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B25C6A">
        <w:rPr>
          <w:rFonts w:ascii="Liberation Serif" w:eastAsia="Times New Roman" w:hAnsi="Liberation Serif" w:cs="Liberation Serif"/>
          <w:lang w:eastAsia="ru-RU"/>
        </w:rPr>
        <w:t>25</w:t>
      </w:r>
      <w:r w:rsidR="00D745C4">
        <w:rPr>
          <w:rFonts w:ascii="Liberation Serif" w:eastAsia="Times New Roman" w:hAnsi="Liberation Serif" w:cs="Liberation Serif"/>
          <w:lang w:eastAsia="ru-RU"/>
        </w:rPr>
        <w:t xml:space="preserve"> мая</w:t>
      </w:r>
      <w:r w:rsidR="00FF27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D2F1D">
        <w:rPr>
          <w:rFonts w:ascii="Liberation Serif" w:eastAsia="Times New Roman" w:hAnsi="Liberation Serif" w:cs="Liberation Serif"/>
          <w:lang w:eastAsia="ru-RU"/>
        </w:rPr>
        <w:t>2023</w:t>
      </w:r>
      <w:r w:rsidR="00FF284E"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Pr="00C906ED" w:rsidRDefault="001D6ABE" w:rsidP="00C906ED">
      <w:pPr>
        <w:pStyle w:val="Standard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C906ED" w:rsidRPr="00C906ED">
        <w:rPr>
          <w:rFonts w:ascii="Liberation Serif" w:eastAsia="Times New Roman" w:hAnsi="Liberation Serif" w:cs="Liberation Serif"/>
          <w:lang w:eastAsia="ru-RU"/>
        </w:rPr>
        <w:t>постановления администрации Камышловского городского округа «О внесении изменений в Примерное положение об оплате труда работников, осуществляющих техническое обеспечение деятельности органов местного самоуправления Камышловского городского округа, отраслевых (функциональных) органов администрации Камышловского городского округа, и работников, осуществляющих профессиональную деятельность по профессиям рабочих в органах местного самоуправления Камышловского городского округа, отраслевых (функциональных) органах администрации Камышловского городского округа, утвержденное постановлением администрации Камышловского городского округа от 05.07.2022 № 576», разработанного администрацией Камышловского городского округа.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AF" w:rsidRDefault="009F43AF">
      <w:r>
        <w:separator/>
      </w:r>
    </w:p>
  </w:endnote>
  <w:endnote w:type="continuationSeparator" w:id="0">
    <w:p w:rsidR="009F43AF" w:rsidRDefault="009F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9F4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AF" w:rsidRDefault="009F43AF">
      <w:r>
        <w:separator/>
      </w:r>
    </w:p>
  </w:footnote>
  <w:footnote w:type="continuationSeparator" w:id="0">
    <w:p w:rsidR="009F43AF" w:rsidRDefault="009F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9F43AF">
    <w:pPr>
      <w:pStyle w:val="a3"/>
      <w:jc w:val="center"/>
    </w:pPr>
  </w:p>
  <w:p w:rsidR="00D71E43" w:rsidRDefault="009F43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4680B"/>
    <w:rsid w:val="000A4AE6"/>
    <w:rsid w:val="000A5646"/>
    <w:rsid w:val="000C4BC6"/>
    <w:rsid w:val="000D043E"/>
    <w:rsid w:val="000D42CC"/>
    <w:rsid w:val="000D452B"/>
    <w:rsid w:val="001958A4"/>
    <w:rsid w:val="001C0743"/>
    <w:rsid w:val="001C23DA"/>
    <w:rsid w:val="001D3FBC"/>
    <w:rsid w:val="001D6ABE"/>
    <w:rsid w:val="0025082E"/>
    <w:rsid w:val="00271E86"/>
    <w:rsid w:val="002A473B"/>
    <w:rsid w:val="002B2049"/>
    <w:rsid w:val="002D3FF2"/>
    <w:rsid w:val="00304BAE"/>
    <w:rsid w:val="00322BBB"/>
    <w:rsid w:val="00335F02"/>
    <w:rsid w:val="00336B31"/>
    <w:rsid w:val="003422AD"/>
    <w:rsid w:val="003A1932"/>
    <w:rsid w:val="003C0190"/>
    <w:rsid w:val="003E213F"/>
    <w:rsid w:val="004128E6"/>
    <w:rsid w:val="004D1CC3"/>
    <w:rsid w:val="004D2F1D"/>
    <w:rsid w:val="005016F5"/>
    <w:rsid w:val="00535E4B"/>
    <w:rsid w:val="005972EA"/>
    <w:rsid w:val="005F7D45"/>
    <w:rsid w:val="006318CB"/>
    <w:rsid w:val="00665305"/>
    <w:rsid w:val="006B3502"/>
    <w:rsid w:val="006B41FA"/>
    <w:rsid w:val="006D2EBF"/>
    <w:rsid w:val="006F3469"/>
    <w:rsid w:val="006F6984"/>
    <w:rsid w:val="0076056C"/>
    <w:rsid w:val="00760EAF"/>
    <w:rsid w:val="007841E9"/>
    <w:rsid w:val="00784FDB"/>
    <w:rsid w:val="00795F3E"/>
    <w:rsid w:val="007B1069"/>
    <w:rsid w:val="007C0D24"/>
    <w:rsid w:val="007D126F"/>
    <w:rsid w:val="007D6430"/>
    <w:rsid w:val="00840C4B"/>
    <w:rsid w:val="0084189C"/>
    <w:rsid w:val="008B010A"/>
    <w:rsid w:val="008F232D"/>
    <w:rsid w:val="00901589"/>
    <w:rsid w:val="0091129B"/>
    <w:rsid w:val="00914906"/>
    <w:rsid w:val="00921957"/>
    <w:rsid w:val="00955068"/>
    <w:rsid w:val="009904E8"/>
    <w:rsid w:val="009A5F6C"/>
    <w:rsid w:val="009F43AF"/>
    <w:rsid w:val="00A0386F"/>
    <w:rsid w:val="00A123E7"/>
    <w:rsid w:val="00A22156"/>
    <w:rsid w:val="00A26DE5"/>
    <w:rsid w:val="00A46B43"/>
    <w:rsid w:val="00AB6F64"/>
    <w:rsid w:val="00AF24D1"/>
    <w:rsid w:val="00B1442E"/>
    <w:rsid w:val="00B25C6A"/>
    <w:rsid w:val="00B67C5F"/>
    <w:rsid w:val="00B93A53"/>
    <w:rsid w:val="00BA51C6"/>
    <w:rsid w:val="00BC3223"/>
    <w:rsid w:val="00C33FCD"/>
    <w:rsid w:val="00C36357"/>
    <w:rsid w:val="00C61021"/>
    <w:rsid w:val="00C65875"/>
    <w:rsid w:val="00C714AD"/>
    <w:rsid w:val="00C762CE"/>
    <w:rsid w:val="00C906ED"/>
    <w:rsid w:val="00C95C0E"/>
    <w:rsid w:val="00D244B5"/>
    <w:rsid w:val="00D341E7"/>
    <w:rsid w:val="00D745C4"/>
    <w:rsid w:val="00DB73FF"/>
    <w:rsid w:val="00DC316C"/>
    <w:rsid w:val="00DD2D9C"/>
    <w:rsid w:val="00DE063D"/>
    <w:rsid w:val="00E213F1"/>
    <w:rsid w:val="00E66AE3"/>
    <w:rsid w:val="00E82EB0"/>
    <w:rsid w:val="00E8586F"/>
    <w:rsid w:val="00E95A22"/>
    <w:rsid w:val="00ED1A84"/>
    <w:rsid w:val="00ED46E1"/>
    <w:rsid w:val="00EE0744"/>
    <w:rsid w:val="00F04E96"/>
    <w:rsid w:val="00F06CF6"/>
    <w:rsid w:val="00F46129"/>
    <w:rsid w:val="00F57DCD"/>
    <w:rsid w:val="00F87EDD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9362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2023-05-25T04:37:00Z</dcterms:created>
  <dcterms:modified xsi:type="dcterms:W3CDTF">2023-05-25T04:37:00Z</dcterms:modified>
</cp:coreProperties>
</file>