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ru-RU" w:eastAsia="ru-RU"/>
        </w:rPr>
        <w:drawing>
          <wp:inline distT="0" distB="0" distL="0" distR="0">
            <wp:extent cx="421005" cy="6908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1" r="-148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  <w:sz w:val="28"/>
        </w:rPr>
        <w:t>АДМИНИСТРАЦИЯ  КАМЫШЛОВСКОГО ГОРОДСКОГО ОКРУГА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Normal"/>
        <w:pBdr>
          <w:top w:val="thinThickSmallGap" w:sz="24" w:space="1" w:color="000000"/>
        </w:pBdr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от      2021 г.  №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г. Камышлов </w:t>
      </w:r>
    </w:p>
    <w:p>
      <w:pPr>
        <w:pStyle w:val="ConsPlusTitle"/>
        <w:widowControl/>
        <w:bidi w:val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Title"/>
        <w:widowControl/>
        <w:bidi w:val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внесении на рассмотрение и утверждение</w:t>
      </w:r>
    </w:p>
    <w:p>
      <w:pPr>
        <w:pStyle w:val="Normal"/>
        <w:widowControl/>
        <w:tabs>
          <w:tab w:val="clear" w:pos="708"/>
          <w:tab w:val="left" w:pos="900" w:leader="none"/>
        </w:tabs>
        <w:autoSpaceDE w:val="tru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Думой Камышловского городского округа проекта решения </w:t>
      </w:r>
    </w:p>
    <w:p>
      <w:pPr>
        <w:pStyle w:val="Normal"/>
        <w:widowControl/>
        <w:tabs>
          <w:tab w:val="clear" w:pos="708"/>
          <w:tab w:val="left" w:pos="900" w:leader="none"/>
        </w:tabs>
        <w:autoSpaceDE w:val="true"/>
        <w:jc w:val="center"/>
        <w:rPr/>
      </w:pPr>
      <w:r>
        <w:rPr>
          <w:rFonts w:cs="Liberation Serif;Times New Roman" w:ascii="Liberation Serif;Times New Roman" w:hAnsi="Liberation Serif;Times New Roman"/>
          <w:b/>
          <w:i/>
          <w:iCs/>
          <w:sz w:val="28"/>
          <w:szCs w:val="28"/>
        </w:rPr>
        <w:t>«</w:t>
      </w:r>
      <w:r>
        <w:rPr>
          <w:rStyle w:val="Style28"/>
          <w:rFonts w:cs="Liberation Serif;Times New Roman" w:ascii="Liberation Serif;Times New Roman" w:hAnsi="Liberation Serif;Times New Roman"/>
          <w:i/>
          <w:iCs/>
          <w:color w:val="000000"/>
          <w:sz w:val="28"/>
          <w:szCs w:val="28"/>
        </w:rPr>
        <w:t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Камышловского городского округа</w:t>
      </w:r>
      <w:r>
        <w:rPr>
          <w:rFonts w:cs="Liberation Serif;Times New Roman" w:ascii="Liberation Serif;Times New Roman" w:hAnsi="Liberation Serif;Times New Roman"/>
          <w:b/>
          <w:i/>
          <w:iCs/>
          <w:sz w:val="28"/>
          <w:szCs w:val="28"/>
        </w:rPr>
        <w:t xml:space="preserve">» </w:t>
      </w:r>
    </w:p>
    <w:p>
      <w:pPr>
        <w:pStyle w:val="Normal"/>
        <w:widowControl/>
        <w:tabs>
          <w:tab w:val="clear" w:pos="708"/>
          <w:tab w:val="left" w:pos="900" w:leader="none"/>
        </w:tabs>
        <w:autoSpaceDE w:val="tru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autoSpaceDE w:val="false"/>
        <w:bidi w:val="0"/>
        <w:ind w:left="0" w:right="0" w:firstLine="850"/>
        <w:jc w:val="both"/>
        <w:rPr/>
      </w:pPr>
      <w:r>
        <w:rPr>
          <w:sz w:val="28"/>
          <w:szCs w:val="28"/>
        </w:rPr>
        <w:t>В соответствии  с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Федеральным законом от 1 апреля 2020 года № 69-ФЗ «О защите и поощрении капиталовложений в Российской Федерации», </w:t>
      </w:r>
      <w:r>
        <w:rPr>
          <w:sz w:val="28"/>
          <w:szCs w:val="28"/>
        </w:rPr>
        <w:t>Уставом Камышловского городского о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круга, </w:t>
      </w:r>
      <w:r>
        <w:rPr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Законом Свердловской области от 10 декабря 2020 года № 140-ОЗ «О защите и поощрении капиталовложений в Свердловской области»,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в целях п</w:t>
      </w:r>
      <w:r>
        <w:rPr>
          <w:sz w:val="28"/>
          <w:szCs w:val="28"/>
        </w:rPr>
        <w:t>овышения инвестиционной привлекательности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widowControl/>
        <w:bidi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ConsPlusTitle"/>
        <w:widowControl/>
        <w:bidi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autoSpaceDE w:val="true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Внести на рассмотрение и утверждение Думой Камышловского городского округа проект решения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Style w:val="Style28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</w:rPr>
        <w:t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 Камышловского городского округа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>
      <w:pPr>
        <w:pStyle w:val="211"/>
        <w:ind w:left="0" w:right="0" w:firstLine="540"/>
        <w:rPr/>
      </w:pPr>
      <w:r>
        <w:rPr/>
        <w:t>2. Контроль за выполнением настоящего постановления оставляю за собой.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Камышловского городского округа</w:t>
        <w:tab/>
        <w:tab/>
        <w:t xml:space="preserve">          А.В. Половников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ab/>
        <w:tab/>
        <w:tab/>
        <w:tab/>
        <w:tab/>
        <w:tab/>
        <w:t xml:space="preserve">       </w:t>
      </w:r>
    </w:p>
    <w:p>
      <w:pPr>
        <w:pStyle w:val="Normal"/>
        <w:widowControl/>
        <w:shd w:val="clear" w:color="auto" w:fill="FFFFFF"/>
        <w:suppressAutoHyphens w:val="false"/>
        <w:bidi w:val="0"/>
        <w:spacing w:lineRule="exact" w:line="317" w:before="77" w:after="0"/>
        <w:ind w:left="4535" w:right="454" w:hanging="0"/>
        <w:jc w:val="both"/>
        <w:rPr>
          <w:rFonts w:ascii="Liberation Serif" w:hAnsi="Liberation Serif" w:cs="Arial"/>
          <w:b w:val="false"/>
          <w:b w:val="false"/>
          <w:bCs w:val="false"/>
          <w:color w:val="292929"/>
          <w:spacing w:val="-5"/>
          <w:sz w:val="28"/>
          <w:szCs w:val="28"/>
        </w:rPr>
      </w:pPr>
      <w:r>
        <w:rPr>
          <w:rFonts w:cs="Arial" w:ascii="Liberation Serif" w:hAnsi="Liberation Serif"/>
          <w:b w:val="false"/>
          <w:bCs w:val="false"/>
          <w:color w:val="292929"/>
          <w:spacing w:val="-5"/>
          <w:sz w:val="28"/>
          <w:szCs w:val="28"/>
        </w:rPr>
        <w:t>Приложение к Постановлению администрации Камышловского городского округа от    .08.2021 №</w:t>
      </w:r>
    </w:p>
    <w:p>
      <w:pPr>
        <w:pStyle w:val="Normal"/>
        <w:widowControl/>
        <w:shd w:val="clear" w:color="auto" w:fill="FFFFFF"/>
        <w:suppressAutoHyphens w:val="false"/>
        <w:bidi w:val="0"/>
        <w:spacing w:lineRule="exact" w:line="317" w:before="77" w:after="0"/>
        <w:ind w:left="4535" w:right="454" w:hanging="0"/>
        <w:jc w:val="both"/>
        <w:rPr>
          <w:rFonts w:ascii="Arial" w:hAnsi="Arial" w:cs="Arial"/>
          <w:b/>
          <w:b/>
          <w:bCs/>
          <w:color w:val="292929"/>
          <w:spacing w:val="-5"/>
        </w:rPr>
      </w:pPr>
      <w:r>
        <w:rPr>
          <w:rFonts w:cs="Arial" w:ascii="Arial" w:hAnsi="Arial"/>
          <w:b/>
          <w:bCs/>
          <w:color w:val="292929"/>
          <w:spacing w:val="-5"/>
        </w:rPr>
      </w:r>
    </w:p>
    <w:p>
      <w:pPr>
        <w:pStyle w:val="Normal"/>
        <w:shd w:val="clear" w:color="auto" w:fill="FFFFFF"/>
        <w:spacing w:lineRule="exact" w:line="317" w:before="77" w:after="0"/>
        <w:ind w:right="458" w:hanging="0"/>
        <w:jc w:val="center"/>
        <w:rPr>
          <w:rFonts w:ascii="Arial" w:hAnsi="Arial" w:cs="Arial"/>
          <w:b/>
          <w:b/>
          <w:bCs/>
          <w:color w:val="292929"/>
          <w:spacing w:val="-5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pBdr/>
        <w:rPr>
          <w:rFonts w:ascii="Arial" w:hAnsi="Arial" w:cs="Arial"/>
        </w:rPr>
        <w:framePr w:w="646" w:h="1065" w:x="6202" w:y="78" w:wrap="auto" w:vAnchor="text" w:hAnchor="page" w:hRule="exact"/>
      </w:pPr>
      <w:r>
        <w:rPr/>
        <w:drawing>
          <wp:inline distT="0" distB="0" distL="0" distR="0">
            <wp:extent cx="409575" cy="676275"/>
            <wp:effectExtent l="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exact" w:line="317" w:before="77" w:after="0"/>
        <w:ind w:right="458" w:hanging="0"/>
        <w:jc w:val="center"/>
        <w:rPr>
          <w:rFonts w:ascii="Arial" w:hAnsi="Arial" w:cs="Arial"/>
          <w:b/>
          <w:b/>
          <w:bCs/>
          <w:color w:val="292929"/>
          <w:spacing w:val="-5"/>
        </w:rPr>
      </w:pPr>
      <w:r>
        <w:rPr>
          <w:rFonts w:cs="Arial" w:ascii="Arial" w:hAnsi="Arial"/>
          <w:b/>
          <w:bCs/>
          <w:color w:val="292929"/>
          <w:spacing w:val="-5"/>
        </w:rPr>
      </w:r>
    </w:p>
    <w:p>
      <w:pPr>
        <w:pStyle w:val="Normal"/>
        <w:shd w:val="clear" w:color="auto" w:fill="FFFFFF"/>
        <w:spacing w:lineRule="exact" w:line="317" w:before="77" w:after="0"/>
        <w:ind w:right="458" w:hanging="0"/>
        <w:jc w:val="center"/>
        <w:rPr>
          <w:rFonts w:ascii="Arial" w:hAnsi="Arial" w:cs="Arial"/>
          <w:b/>
          <w:b/>
          <w:bCs/>
          <w:color w:val="292929"/>
          <w:spacing w:val="-5"/>
        </w:rPr>
      </w:pPr>
      <w:r>
        <w:rPr>
          <w:rFonts w:cs="Arial" w:ascii="Arial" w:hAnsi="Arial"/>
          <w:b/>
          <w:bCs/>
          <w:color w:val="292929"/>
          <w:spacing w:val="-5"/>
        </w:rPr>
      </w:r>
    </w:p>
    <w:p>
      <w:pPr>
        <w:pStyle w:val="Normal"/>
        <w:shd w:val="clear" w:color="auto" w:fill="FFFFFF"/>
        <w:spacing w:lineRule="exact" w:line="317" w:before="77" w:after="0"/>
        <w:ind w:right="458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b/>
          <w:sz w:val="28"/>
          <w:szCs w:val="28"/>
        </w:rPr>
        <w:t>ДУМА</w:t>
      </w:r>
      <w:r>
        <w:rPr>
          <w:rFonts w:cs="Arial" w:ascii="Liberation Serif" w:hAnsi="Liberation Serif"/>
          <w:sz w:val="28"/>
          <w:szCs w:val="28"/>
        </w:rPr>
        <w:t xml:space="preserve"> </w:t>
      </w:r>
      <w:r>
        <w:rPr>
          <w:rFonts w:cs="Arial" w:ascii="Liberation Serif" w:hAnsi="Liberation Serif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>
      <w:pPr>
        <w:pStyle w:val="Normal"/>
        <w:shd w:val="clear" w:color="auto" w:fill="FFFFFF"/>
        <w:spacing w:lineRule="exact" w:line="317" w:before="77" w:after="0"/>
        <w:ind w:left="3485" w:right="2074" w:hanging="1296"/>
        <w:jc w:val="center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b/>
          <w:bCs/>
          <w:color w:val="292929"/>
          <w:spacing w:val="1"/>
          <w:sz w:val="28"/>
          <w:szCs w:val="28"/>
        </w:rPr>
        <w:t>(седьмого созыва)</w:t>
      </w:r>
    </w:p>
    <w:p>
      <w:pPr>
        <w:pStyle w:val="Normal"/>
        <w:shd w:val="clear" w:color="auto" w:fill="FFFFFF"/>
        <w:spacing w:before="298" w:after="250"/>
        <w:jc w:val="center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b/>
          <w:bCs/>
          <w:color w:val="292929"/>
          <w:spacing w:val="-6"/>
          <w:sz w:val="28"/>
          <w:szCs w:val="28"/>
        </w:rPr>
        <w:t>РЕШЕНИЕ</w:t>
      </w:r>
    </w:p>
    <w:p>
      <w:pPr>
        <w:pStyle w:val="Normal"/>
        <w:shd w:val="clear" w:color="auto" w:fill="FFFFFF"/>
        <w:rPr>
          <w:rFonts w:ascii="Liberation Serif" w:hAnsi="Liberation Serif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-10160</wp:posOffset>
                </wp:positionH>
                <wp:positionV relativeFrom="paragraph">
                  <wp:posOffset>-132080</wp:posOffset>
                </wp:positionV>
                <wp:extent cx="6235065" cy="1270"/>
                <wp:effectExtent l="36195" t="35560" r="29845" b="31115"/>
                <wp:wrapNone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80" cy="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-10.4pt" to="490.05pt,-10.4pt" ID="Line 2" stroked="t" style="position:absolute;mso-position-horizontal-relative:margin">
                <v:stroke color="black" weight="5472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Liberation Serif" w:hAnsi="Liberation Serif"/>
          <w:color w:val="292929"/>
          <w:spacing w:val="-6"/>
          <w:sz w:val="28"/>
          <w:szCs w:val="28"/>
        </w:rPr>
        <w:t xml:space="preserve">от   .08.2021    </w:t>
        <w:tab/>
        <w:tab/>
        <w:t xml:space="preserve">№ </w:t>
      </w:r>
    </w:p>
    <w:p>
      <w:pPr>
        <w:pStyle w:val="Normal"/>
        <w:shd w:val="clear" w:color="auto" w:fill="FFFFFF"/>
        <w:rPr>
          <w:rFonts w:ascii="Liberation Serif" w:hAnsi="Liberation Serif" w:cs="Arial"/>
          <w:color w:val="292929"/>
          <w:spacing w:val="-6"/>
          <w:sz w:val="28"/>
          <w:szCs w:val="28"/>
        </w:rPr>
      </w:pPr>
      <w:r>
        <w:rPr>
          <w:rFonts w:cs="Arial" w:ascii="Liberation Serif" w:hAnsi="Liberation Serif"/>
          <w:color w:val="292929"/>
          <w:spacing w:val="-6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color w:val="292929"/>
          <w:spacing w:val="-6"/>
          <w:sz w:val="28"/>
          <w:szCs w:val="28"/>
        </w:rPr>
        <w:t>город  Камышлов</w:t>
      </w:r>
    </w:p>
    <w:p>
      <w:pPr>
        <w:pStyle w:val="Normal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color w:val="292929"/>
          <w:spacing w:val="-6"/>
          <w:sz w:val="28"/>
          <w:szCs w:val="28"/>
        </w:rPr>
        <w:t xml:space="preserve"> </w:t>
      </w:r>
    </w:p>
    <w:p>
      <w:pPr>
        <w:pStyle w:val="Style30"/>
        <w:bidi w:val="0"/>
        <w:spacing w:lineRule="exact" w:line="322" w:before="0" w:after="0"/>
        <w:ind w:left="0" w:right="0" w:hanging="0"/>
        <w:jc w:val="center"/>
        <w:rPr/>
      </w:pPr>
      <w:r>
        <w:rPr>
          <w:rStyle w:val="Style28"/>
          <w:rFonts w:cs="Arial" w:ascii="Liberation Serif" w:hAnsi="Liberation Serif"/>
          <w:i w:val="false"/>
          <w:color w:val="000000"/>
          <w:sz w:val="28"/>
          <w:szCs w:val="28"/>
        </w:rPr>
        <w:t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4"/>
        <w:shd w:val="clear" w:fill="FFFFFF"/>
        <w:tabs>
          <w:tab w:val="clear" w:pos="708"/>
          <w:tab w:val="left" w:pos="993" w:leader="none"/>
        </w:tabs>
        <w:spacing w:lineRule="exact" w:line="322" w:before="0" w:after="60"/>
        <w:ind w:right="8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</w:rPr>
        <w:t xml:space="preserve">Рассмотрев представленный Администрацией Камышловского городского округа проект Решения Думы Камышловского городского округа «О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Камышловского городского округа», руководствуясь Федеральным законом от 01 апреля 2020 года № 69-ФЗ «О защите и поощрении капиталовложений в Российской Федерации», </w:t>
      </w:r>
      <w:r>
        <w:rPr>
          <w:rFonts w:cs="Arial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Законом Свердловской области от 10 декабря 2020 года № 140-ОЗ «О защите и поощрении капиталовложений в Свердловской области», </w:t>
      </w:r>
      <w:r>
        <w:rPr>
          <w:rFonts w:cs="Arial" w:ascii="Liberation Serif" w:hAnsi="Liberation Serif"/>
          <w:color w:val="000000"/>
          <w:sz w:val="28"/>
          <w:szCs w:val="28"/>
        </w:rPr>
        <w:t>Уставом Камышловского городского округа Свердловской област</w:t>
      </w:r>
      <w:r>
        <w:rPr>
          <w:rFonts w:cs="Arial" w:ascii="Liberation Serif" w:hAnsi="Liberation Serif"/>
          <w:b w:val="false"/>
          <w:bCs w:val="false"/>
          <w:color w:val="000000"/>
          <w:sz w:val="28"/>
          <w:szCs w:val="28"/>
        </w:rPr>
        <w:t xml:space="preserve">и, </w:t>
      </w:r>
    </w:p>
    <w:p>
      <w:pPr>
        <w:pStyle w:val="14"/>
        <w:shd w:val="clear" w:fill="FFFFFF"/>
        <w:tabs>
          <w:tab w:val="clear" w:pos="708"/>
          <w:tab w:val="left" w:pos="993" w:leader="none"/>
        </w:tabs>
        <w:spacing w:lineRule="exact" w:line="322" w:before="0" w:after="60"/>
        <w:ind w:right="80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cs="Arial" w:ascii="Liberation Serif" w:hAnsi="Liberation Serif"/>
          <w:color w:val="000000"/>
          <w:sz w:val="28"/>
          <w:szCs w:val="28"/>
        </w:rPr>
      </w:r>
    </w:p>
    <w:p>
      <w:pPr>
        <w:pStyle w:val="14"/>
        <w:shd w:val="clear" w:fill="FFFFFF"/>
        <w:tabs>
          <w:tab w:val="clear" w:pos="708"/>
          <w:tab w:val="left" w:pos="993" w:leader="none"/>
        </w:tabs>
        <w:spacing w:lineRule="exact" w:line="322" w:before="0" w:after="60"/>
        <w:ind w:right="8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Дума Камышловского городского округа,</w:t>
      </w:r>
    </w:p>
    <w:p>
      <w:pPr>
        <w:pStyle w:val="14"/>
        <w:shd w:val="clear" w:fill="FFFFFF"/>
        <w:tabs>
          <w:tab w:val="clear" w:pos="708"/>
          <w:tab w:val="left" w:pos="993" w:leader="none"/>
        </w:tabs>
        <w:spacing w:lineRule="exact" w:line="322" w:before="0" w:after="60"/>
        <w:ind w:right="80"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Камышловского городского округа  (прилагается).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Определить Администрацию Камышловского городского округа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инвестиционных проектов, реализуемых (планируемых к реализации) на территории Камышловского городского округа от имени Камышловского городского округа (далее - Уполномоченный орган).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Решение в газете «Камышловские известия» и разместить на официальных сайтах Администрации Камышловского городского округа и Думы Камышловского городского округа в сети Интернет.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pStyle w:val="Style30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5. Контроль выполнения настоящего решения возложить на комиссию Думы Камышловского городского округа по вопросам местного самоуправления и правового регулирования (Соколова Р.Р.).</w:t>
      </w:r>
    </w:p>
    <w:p>
      <w:pPr>
        <w:pStyle w:val="Normal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center" w:pos="9637" w:leader="none"/>
        </w:tabs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center" w:pos="9637" w:leader="none"/>
        </w:tabs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 xml:space="preserve">Председатель Думы </w:t>
      </w:r>
    </w:p>
    <w:p>
      <w:pPr>
        <w:pStyle w:val="Normal"/>
        <w:tabs>
          <w:tab w:val="clear" w:pos="708"/>
          <w:tab w:val="center" w:pos="9637" w:leader="none"/>
        </w:tabs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Камышловского городского округа                                                Т.А. Чикунова</w:t>
      </w:r>
    </w:p>
    <w:p>
      <w:pPr>
        <w:pStyle w:val="Normal"/>
        <w:tabs>
          <w:tab w:val="clear" w:pos="708"/>
          <w:tab w:val="center" w:pos="9637" w:leader="none"/>
        </w:tabs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center" w:pos="9637" w:leader="none"/>
        </w:tabs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center" w:pos="9637" w:leader="none"/>
        </w:tabs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p>
      <w:pPr>
        <w:pStyle w:val="Normal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 xml:space="preserve">                                            </w:t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false"/>
        <w:bidi w:val="0"/>
        <w:spacing w:before="0" w:after="0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bookmarkStart w:id="1" w:name="_GoBack1"/>
      <w:bookmarkEnd w:id="1"/>
      <w:r>
        <w:rPr>
          <w:rFonts w:cs="Arial" w:ascii="Liberation Serif" w:hAnsi="Liberation Serif"/>
          <w:sz w:val="28"/>
          <w:szCs w:val="28"/>
        </w:rPr>
        <w:t>Утверждено</w:t>
        <w:br/>
        <w:t>Решением Думы</w:t>
        <w:br/>
        <w:t>Камышловского городского округа</w:t>
        <w:br/>
        <w:t xml:space="preserve">    августа 2021 г. № </w:t>
      </w:r>
    </w:p>
    <w:p>
      <w:pPr>
        <w:pStyle w:val="Style30"/>
        <w:bidi w:val="0"/>
        <w:spacing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0"/>
        <w:bidi w:val="0"/>
        <w:spacing w:before="0" w:after="0"/>
        <w:ind w:left="0" w:right="0" w:hanging="0"/>
        <w:jc w:val="center"/>
        <w:rPr/>
      </w:pPr>
      <w:r>
        <w:rPr>
          <w:rStyle w:val="Style28"/>
          <w:rFonts w:ascii="Liberation Serif" w:hAnsi="Liberation Serif"/>
          <w:sz w:val="28"/>
          <w:szCs w:val="28"/>
        </w:rPr>
        <w:t>Порядок</w:t>
        <w:br/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 Камышловского городского округа</w:t>
      </w:r>
    </w:p>
    <w:p>
      <w:pPr>
        <w:pStyle w:val="Style30"/>
        <w:bidi w:val="0"/>
        <w:spacing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Камышловского городского округа (далее - Соглашение), и дополнительных соглашений к ним, принятия решения об изменении Соглашения и прекращении участия Камышловского городского округа в Соглашении.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Для организации подписания от имени Камышловского городского округа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отдел э</w:t>
      </w:r>
      <w:r>
        <w:rPr>
          <w:rFonts w:eastAsia="NSimSun" w:cs="Mang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кономики</w:t>
      </w:r>
      <w:r>
        <w:rPr>
          <w:rFonts w:ascii="Liberation Serif" w:hAnsi="Liberation Serif"/>
          <w:sz w:val="28"/>
          <w:szCs w:val="28"/>
        </w:rPr>
        <w:t xml:space="preserve"> администрации Камышловского городского округа;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орган Администрации Камышловского городского округа, осуществляющего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  <w:lang w:val="en-US"/>
        </w:rPr>
        <w:t>О</w:t>
      </w:r>
      <w:r>
        <w:rPr>
          <w:rFonts w:ascii="Liberation Serif" w:hAnsi="Liberation Serif"/>
          <w:sz w:val="28"/>
          <w:szCs w:val="28"/>
          <w:lang w:val="ru-RU"/>
        </w:rPr>
        <w:t xml:space="preserve">рганы, </w:t>
      </w:r>
      <w:r>
        <w:rPr>
          <w:rFonts w:ascii="Liberation Serif" w:hAnsi="Liberation Serif"/>
          <w:sz w:val="28"/>
          <w:szCs w:val="28"/>
        </w:rPr>
        <w:t>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 их на наличие следующих обстоятельств: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документы, указанные в пункте 2 настоящего Порядка, не соответствуют требованиям, установленным статьей 7 Федерального закона от 1 апреля 2020 года № 69-ФЗ «О защите и поощрении капиталовложений в Российской Федерации»" (далее – Федеральный закон) и требованиям, установленным нормативными правовыми актами Правительства Российской Федерации и (или) Правительства Свердловской области;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документы, указанные в пункте 2 настоящего Порядка, поданы с нарушением требований, установленных нормативными правовыми актами Правительства Российской Федерации и (или) Правительства Свердловской области;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По результатам проверки документов, указанных в пункте 2 настоящего Порядка, на наличие обстоятельств, указанных в пункте 4 настоящего Порядка, специалисты отделов администрации Камышловского городского округа, указанные в пункте 3 настоящего Порядка, в течение одного рабочего дня направляют в Уполномоченный орган письменное мнение: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 возможности от имени Камышловского городского округа заключить Соглашение или дополнительное соглашение к нему в случае невыявления обстоятельств, указанных в пункте 4 настоящего Порядка;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 возможности от имени Камышловского городского округа отказаться от заключения Соглашения или дополнительных соглашений к нему в случае выявления обстоятельств, указанных в пункте 4 настоящего Порядка.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подписывает Соглашение в случае невыявления обстоятельств, указанных в пункте 4 настоящего Порядка;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не подписывает Соглашение в случае выявления обстоятельств, указанных 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Правительства Свердловской области, которые не соблюдены инициатором проекта, и направляет его в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подписывает дополнительное соглашение в случае невыявления обстоятельств, указанных в пункте 4 настоящего Порядка;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отказывает в заключении дополнительного соглашения в случае выявления обстоятельств, указанных в пункте 4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В случае наличия возражений по результатам рассмотрения документов, указанных в пункте 7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Камышловского городского округа, от имени Камышловского городского округа осуществляется с использованием государственной информационной системы «Капиталовложения».</w:t>
      </w:r>
    </w:p>
    <w:p>
      <w:pPr>
        <w:pStyle w:val="Style30"/>
        <w:widowControl/>
        <w:suppressAutoHyphens w:val="true"/>
        <w:bidi w:val="0"/>
        <w:spacing w:lineRule="auto" w:line="276" w:before="0" w:after="0"/>
        <w:ind w:left="0" w:right="0" w:firstLine="9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Свердловской области.</w:t>
      </w:r>
    </w:p>
    <w:p>
      <w:pPr>
        <w:pStyle w:val="Style30"/>
        <w:widowControl/>
        <w:bidi w:val="0"/>
        <w:spacing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15FC8"/>
          <w:spacing w:val="0"/>
          <w:sz w:val="28"/>
          <w:szCs w:val="28"/>
          <w:u w:val="single"/>
        </w:rPr>
      </w:pPr>
      <w:r>
        <w:rPr>
          <w:rFonts w:ascii="Liberation Serif" w:hAnsi="Liberation Serif"/>
          <w:caps w:val="false"/>
          <w:smallCaps w:val="false"/>
          <w:color w:val="015FC8"/>
          <w:spacing w:val="0"/>
          <w:sz w:val="28"/>
          <w:szCs w:val="28"/>
          <w:u w:val="single"/>
        </w:rPr>
      </w:r>
    </w:p>
    <w:p>
      <w:pPr>
        <w:pStyle w:val="Style30"/>
        <w:widowControl/>
        <w:bidi w:val="0"/>
        <w:spacing w:before="0" w:after="0"/>
        <w:ind w:left="0" w:right="0" w:hanging="0"/>
        <w:jc w:val="left"/>
        <w:rPr>
          <w:rFonts w:ascii="Liberation Serif" w:hAnsi="Liberation Serif"/>
          <w:caps w:val="false"/>
          <w:smallCaps w:val="false"/>
          <w:color w:val="015FC8"/>
          <w:spacing w:val="0"/>
          <w:sz w:val="28"/>
          <w:szCs w:val="28"/>
          <w:u w:val="single"/>
        </w:rPr>
      </w:pPr>
      <w:r>
        <w:rPr>
          <w:rFonts w:ascii="Liberation Serif" w:hAnsi="Liberation Serif"/>
          <w:caps w:val="false"/>
          <w:smallCaps w:val="false"/>
          <w:color w:val="015FC8"/>
          <w:spacing w:val="0"/>
          <w:sz w:val="28"/>
          <w:szCs w:val="28"/>
          <w:u w:val="single"/>
        </w:rPr>
      </w:r>
    </w:p>
    <w:p>
      <w:pPr>
        <w:pStyle w:val="Normal"/>
        <w:shd w:val="clear" w:color="auto" w:fill="FFFFFF"/>
        <w:rPr>
          <w:rFonts w:cs="Arial"/>
        </w:rPr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ucida Sans Unicode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249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742dc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e16f62"/>
    <w:pPr>
      <w:keepNext w:val="true"/>
      <w:ind w:firstLine="720"/>
      <w:jc w:val="both"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8" w:customStyle="1">
    <w:name w:val="Font Style58"/>
    <w:qFormat/>
    <w:rsid w:val="00e16f62"/>
    <w:rPr>
      <w:rFonts w:ascii="Lucida Sans Unicode" w:hAnsi="Lucida Sans Unicode" w:cs="Calibri"/>
      <w:sz w:val="14"/>
      <w:szCs w:val="14"/>
    </w:rPr>
  </w:style>
  <w:style w:type="character" w:styleId="Style12" w:customStyle="1">
    <w:name w:val="Текст выноски Знак"/>
    <w:link w:val="aa"/>
    <w:uiPriority w:val="99"/>
    <w:qFormat/>
    <w:rsid w:val="00bf4a63"/>
    <w:rPr>
      <w:rFonts w:ascii="Calibri" w:hAnsi="Calibri" w:cs="Calibri"/>
      <w:sz w:val="16"/>
      <w:szCs w:val="16"/>
    </w:rPr>
  </w:style>
  <w:style w:type="character" w:styleId="11" w:customStyle="1">
    <w:name w:val="Заголовок 1 Знак"/>
    <w:link w:val="1"/>
    <w:qFormat/>
    <w:rsid w:val="004742d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Основной текст (2)_"/>
    <w:link w:val="24"/>
    <w:qFormat/>
    <w:rsid w:val="004742dc"/>
    <w:rPr>
      <w:b/>
      <w:bCs/>
      <w:shd w:fill="FFFFFF" w:val="clear"/>
    </w:rPr>
  </w:style>
  <w:style w:type="character" w:styleId="IntenseEmphasis">
    <w:name w:val="Intense Emphasis"/>
    <w:uiPriority w:val="21"/>
    <w:qFormat/>
    <w:rsid w:val="004742dc"/>
    <w:rPr>
      <w:b/>
      <w:bCs/>
      <w:i/>
      <w:iCs/>
      <w:color w:val="4F81BD"/>
    </w:rPr>
  </w:style>
  <w:style w:type="character" w:styleId="Style13" w:customStyle="1">
    <w:name w:val="Основной текст_"/>
    <w:link w:val="33"/>
    <w:uiPriority w:val="99"/>
    <w:qFormat/>
    <w:rsid w:val="004742dc"/>
    <w:rPr>
      <w:spacing w:val="1"/>
      <w:shd w:fill="FFFFFF" w:val="clear"/>
    </w:rPr>
  </w:style>
  <w:style w:type="character" w:styleId="Strong">
    <w:name w:val="Strong"/>
    <w:uiPriority w:val="22"/>
    <w:qFormat/>
    <w:rsid w:val="004742dc"/>
    <w:rPr>
      <w:b/>
      <w:bCs/>
    </w:rPr>
  </w:style>
  <w:style w:type="character" w:styleId="Style14" w:customStyle="1">
    <w:name w:val="Подпись к таблице_"/>
    <w:link w:val="af0"/>
    <w:qFormat/>
    <w:rsid w:val="004742dc"/>
    <w:rPr>
      <w:b/>
      <w:bCs/>
      <w:shd w:fill="FFFFFF" w:val="clear"/>
    </w:rPr>
  </w:style>
  <w:style w:type="character" w:styleId="22" w:customStyle="1">
    <w:name w:val="Колонтитул (2)_"/>
    <w:link w:val="26"/>
    <w:qFormat/>
    <w:rsid w:val="004742dc"/>
    <w:rPr>
      <w:b/>
      <w:bCs/>
      <w:spacing w:val="-2"/>
      <w:sz w:val="26"/>
      <w:szCs w:val="26"/>
      <w:shd w:fill="FFFFFF" w:val="clear"/>
    </w:rPr>
  </w:style>
  <w:style w:type="character" w:styleId="Style15" w:customStyle="1">
    <w:name w:val="Верхний колонтитул Знак"/>
    <w:link w:val="af3"/>
    <w:uiPriority w:val="99"/>
    <w:qFormat/>
    <w:rsid w:val="004742dc"/>
    <w:rPr>
      <w:rFonts w:ascii="Calibri" w:hAnsi="Calibri" w:eastAsia="Calibri"/>
      <w:sz w:val="22"/>
      <w:szCs w:val="22"/>
      <w:lang w:eastAsia="en-US"/>
    </w:rPr>
  </w:style>
  <w:style w:type="character" w:styleId="Style16" w:customStyle="1">
    <w:name w:val="Нижний колонтитул Знак"/>
    <w:link w:val="af5"/>
    <w:uiPriority w:val="99"/>
    <w:qFormat/>
    <w:rsid w:val="004742dc"/>
    <w:rPr>
      <w:rFonts w:ascii="Calibri" w:hAnsi="Calibri" w:eastAsia="Calibri"/>
      <w:sz w:val="22"/>
      <w:szCs w:val="22"/>
      <w:lang w:eastAsia="en-US"/>
    </w:rPr>
  </w:style>
  <w:style w:type="character" w:styleId="12" w:customStyle="1">
    <w:name w:val="Заголовок №1_"/>
    <w:link w:val="12"/>
    <w:qFormat/>
    <w:rsid w:val="004742dc"/>
    <w:rPr>
      <w:b/>
      <w:bCs/>
      <w:shd w:fill="FFFFFF" w:val="clear"/>
    </w:rPr>
  </w:style>
  <w:style w:type="character" w:styleId="3" w:customStyle="1">
    <w:name w:val="Основной текст (3)_"/>
    <w:link w:val="35"/>
    <w:qFormat/>
    <w:rsid w:val="004742dc"/>
    <w:rPr>
      <w:i/>
      <w:iCs/>
      <w:spacing w:val="1"/>
      <w:shd w:fill="FFFFFF" w:val="clear"/>
    </w:rPr>
  </w:style>
  <w:style w:type="character" w:styleId="20pt" w:customStyle="1">
    <w:name w:val="Основной текст (2) + Интервал 0 pt"/>
    <w:qFormat/>
    <w:rsid w:val="004742d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10pt" w:customStyle="1">
    <w:name w:val="Заголовок №1 + Интервал 0 pt"/>
    <w:qFormat/>
    <w:rsid w:val="004742d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yle17" w:customStyle="1">
    <w:name w:val="Основной текст с отступом Знак"/>
    <w:link w:val="a4"/>
    <w:qFormat/>
    <w:rsid w:val="004742dc"/>
    <w:rPr>
      <w:sz w:val="28"/>
    </w:rPr>
  </w:style>
  <w:style w:type="character" w:styleId="FontStyle122" w:customStyle="1">
    <w:name w:val="Font Style122"/>
    <w:qFormat/>
    <w:rsid w:val="004742dc"/>
    <w:rPr>
      <w:rFonts w:ascii="Times New Roman" w:hAnsi="Times New Roman" w:cs="Times New Roman"/>
      <w:sz w:val="20"/>
      <w:szCs w:val="20"/>
    </w:rPr>
  </w:style>
  <w:style w:type="character" w:styleId="Style18" w:customStyle="1">
    <w:name w:val="Основной текст Знак"/>
    <w:basedOn w:val="DefaultParagraphFont"/>
    <w:link w:val="a6"/>
    <w:uiPriority w:val="99"/>
    <w:qFormat/>
    <w:rsid w:val="004742dc"/>
    <w:rPr/>
  </w:style>
  <w:style w:type="character" w:styleId="4" w:customStyle="1">
    <w:name w:val="Основной текст (4)_"/>
    <w:link w:val="40"/>
    <w:qFormat/>
    <w:rsid w:val="004742dc"/>
    <w:rPr>
      <w:b/>
      <w:bCs/>
      <w:spacing w:val="2"/>
      <w:sz w:val="26"/>
      <w:szCs w:val="26"/>
      <w:shd w:fill="FFFFFF" w:val="clear"/>
    </w:rPr>
  </w:style>
  <w:style w:type="character" w:styleId="20pt1" w:customStyle="1">
    <w:name w:val="Колонтитул (2) + Интервал 0 pt"/>
    <w:qFormat/>
    <w:rsid w:val="004742d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Style19" w:customStyle="1">
    <w:name w:val="Основной текст + Полужирный"/>
    <w:qFormat/>
    <w:rsid w:val="004742dc"/>
    <w:rPr>
      <w:b/>
      <w:bCs/>
      <w:color w:val="000000"/>
      <w:spacing w:val="0"/>
      <w:w w:val="100"/>
      <w:sz w:val="24"/>
      <w:szCs w:val="24"/>
      <w:shd w:fill="FFFFFF" w:val="clear"/>
      <w:lang w:val="ru-RU" w:eastAsia="ru-RU" w:bidi="ar-SA"/>
    </w:rPr>
  </w:style>
  <w:style w:type="character" w:styleId="23" w:customStyle="1">
    <w:name w:val="Основной текст с отступом 2 Знак"/>
    <w:basedOn w:val="DefaultParagraphFont"/>
    <w:link w:val="21"/>
    <w:uiPriority w:val="99"/>
    <w:qFormat/>
    <w:rsid w:val="004742dc"/>
    <w:rPr/>
  </w:style>
  <w:style w:type="character" w:styleId="Style20">
    <w:name w:val="Интернет-ссылка"/>
    <w:unhideWhenUsed/>
    <w:rsid w:val="004742dc"/>
    <w:rPr>
      <w:rFonts w:cs="Times New Roman"/>
      <w:color w:val="0000FF"/>
      <w:u w:val="single"/>
    </w:rPr>
  </w:style>
  <w:style w:type="character" w:styleId="Style21" w:customStyle="1">
    <w:name w:val="Текст сноски Знак"/>
    <w:link w:val="afb"/>
    <w:qFormat/>
    <w:rsid w:val="004742dc"/>
    <w:rPr>
      <w:lang w:val="x-none"/>
    </w:rPr>
  </w:style>
  <w:style w:type="character" w:styleId="Style22">
    <w:name w:val="Привязка сноски"/>
    <w:rPr>
      <w:vertAlign w:val="superscript"/>
    </w:rPr>
  </w:style>
  <w:style w:type="character" w:styleId="FootnoteCharacters">
    <w:name w:val="Footnote Characters"/>
    <w:qFormat/>
    <w:rsid w:val="004742dc"/>
    <w:rPr>
      <w:vertAlign w:val="superscript"/>
    </w:rPr>
  </w:style>
  <w:style w:type="character" w:styleId="24" w:customStyle="1">
    <w:name w:val="Основной текст 2 Знак"/>
    <w:link w:val="27"/>
    <w:qFormat/>
    <w:rsid w:val="004742dc"/>
    <w:rPr>
      <w:sz w:val="24"/>
      <w:lang w:val="x-none"/>
    </w:rPr>
  </w:style>
  <w:style w:type="character" w:styleId="25" w:customStyle="1">
    <w:name w:val="Основной текст2"/>
    <w:qFormat/>
    <w:rsid w:val="004742d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single"/>
      <w:shd w:fill="FFFFFF" w:val="clear"/>
      <w:lang w:val="ru-RU" w:eastAsia="ru-RU" w:bidi="ru-RU"/>
    </w:rPr>
  </w:style>
  <w:style w:type="character" w:styleId="Applestylespan" w:customStyle="1">
    <w:name w:val="apple-style-span"/>
    <w:basedOn w:val="DefaultParagraphFont"/>
    <w:qFormat/>
    <w:rsid w:val="004742dc"/>
    <w:rPr/>
  </w:style>
  <w:style w:type="character" w:styleId="Style23" w:customStyle="1">
    <w:name w:val="Название Знак"/>
    <w:link w:val="afe"/>
    <w:qFormat/>
    <w:rsid w:val="004742dc"/>
    <w:rPr>
      <w:sz w:val="24"/>
      <w:szCs w:val="24"/>
      <w:lang w:val="x-none"/>
    </w:rPr>
  </w:style>
  <w:style w:type="character" w:styleId="FontStyle11" w:customStyle="1">
    <w:name w:val="Font Style11"/>
    <w:qFormat/>
    <w:rsid w:val="004742dc"/>
    <w:rPr>
      <w:rFonts w:ascii="Times New Roman" w:hAnsi="Times New Roman" w:cs="Times New Roman"/>
      <w:sz w:val="22"/>
      <w:szCs w:val="22"/>
    </w:rPr>
  </w:style>
  <w:style w:type="character" w:styleId="Style24">
    <w:name w:val="Выделение"/>
    <w:uiPriority w:val="20"/>
    <w:qFormat/>
    <w:rsid w:val="004742dc"/>
    <w:rPr>
      <w:i/>
      <w:iCs/>
    </w:rPr>
  </w:style>
  <w:style w:type="character" w:styleId="Style25" w:customStyle="1">
    <w:name w:val="Текст Знак"/>
    <w:link w:val="aff1"/>
    <w:qFormat/>
    <w:rsid w:val="004742dc"/>
    <w:rPr>
      <w:rFonts w:ascii="Courier New" w:hAnsi="Courier New" w:eastAsia="Calibri"/>
      <w:sz w:val="24"/>
      <w:szCs w:val="24"/>
      <w:lang w:val="x-none"/>
    </w:rPr>
  </w:style>
  <w:style w:type="character" w:styleId="115pt" w:customStyle="1">
    <w:name w:val="115pt"/>
    <w:qFormat/>
    <w:rsid w:val="004742dc"/>
    <w:rPr>
      <w:rFonts w:cs="Times New Roman"/>
    </w:rPr>
  </w:style>
  <w:style w:type="character" w:styleId="115pt0" w:customStyle="1">
    <w:name w:val="115pt0"/>
    <w:qFormat/>
    <w:rsid w:val="004742dc"/>
    <w:rPr>
      <w:rFonts w:cs="Times New Roman"/>
    </w:rPr>
  </w:style>
  <w:style w:type="character" w:styleId="14pt" w:customStyle="1">
    <w:name w:val="14pt"/>
    <w:qFormat/>
    <w:rsid w:val="004742dc"/>
    <w:rPr>
      <w:rFonts w:cs="Times New Roman"/>
    </w:rPr>
  </w:style>
  <w:style w:type="character" w:styleId="611pt" w:customStyle="1">
    <w:name w:val="Основной текст (6) + 11 pt"/>
    <w:qFormat/>
    <w:rsid w:val="004742dc"/>
    <w:rPr>
      <w:rFonts w:ascii="Times New Roman" w:hAnsi="Times New Roman" w:cs="Times New Roman"/>
      <w:sz w:val="22"/>
      <w:szCs w:val="22"/>
      <w:shd w:fill="FFFFFF" w:val="clear"/>
    </w:rPr>
  </w:style>
  <w:style w:type="character" w:styleId="Bodytext4NotItalicSpacing0pt" w:customStyle="1">
    <w:name w:val="Body text (4) + Not Italic;Spacing 0 pt"/>
    <w:qFormat/>
    <w:rsid w:val="004742dc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0"/>
      <w:w w:val="100"/>
      <w:sz w:val="25"/>
      <w:szCs w:val="25"/>
      <w:u w:val="none"/>
      <w:lang w:val="ru-RU"/>
    </w:rPr>
  </w:style>
  <w:style w:type="character" w:styleId="Bodytext6" w:customStyle="1">
    <w:name w:val="Body text (6)_"/>
    <w:link w:val="Bodytext60"/>
    <w:qFormat/>
    <w:rsid w:val="004742dc"/>
    <w:rPr>
      <w:i/>
      <w:iCs/>
      <w:sz w:val="25"/>
      <w:szCs w:val="25"/>
      <w:shd w:fill="FFFFFF" w:val="clear"/>
    </w:rPr>
  </w:style>
  <w:style w:type="character" w:styleId="Arial55pt" w:customStyle="1">
    <w:name w:val="Основной текст + Arial;5;5 pt"/>
    <w:qFormat/>
    <w:rsid w:val="004742d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ru-RU"/>
    </w:rPr>
  </w:style>
  <w:style w:type="character" w:styleId="26" w:customStyle="1">
    <w:name w:val="Заголовок 2 Знак"/>
    <w:link w:val="2"/>
    <w:qFormat/>
    <w:rsid w:val="00eb2c27"/>
    <w:rPr>
      <w:sz w:val="24"/>
    </w:rPr>
  </w:style>
  <w:style w:type="character" w:styleId="31" w:customStyle="1">
    <w:name w:val="Основной текст с отступом 3 Знак"/>
    <w:link w:val="3"/>
    <w:qFormat/>
    <w:rsid w:val="00eb2c27"/>
    <w:rPr>
      <w:sz w:val="28"/>
    </w:rPr>
  </w:style>
  <w:style w:type="character" w:styleId="32" w:customStyle="1">
    <w:name w:val="Основной текст 3 Знак"/>
    <w:link w:val="31"/>
    <w:qFormat/>
    <w:rsid w:val="00eb2c27"/>
    <w:rPr>
      <w:sz w:val="28"/>
    </w:rPr>
  </w:style>
  <w:style w:type="character" w:styleId="Style26" w:customStyle="1">
    <w:name w:val="Без интервала Знак"/>
    <w:link w:val="af1"/>
    <w:uiPriority w:val="1"/>
    <w:qFormat/>
    <w:locked/>
    <w:rsid w:val="00eb2c27"/>
    <w:rPr>
      <w:rFonts w:ascii="Calibri" w:hAnsi="Calibri" w:eastAsia="Calibri"/>
      <w:sz w:val="22"/>
      <w:szCs w:val="22"/>
      <w:lang w:eastAsia="en-US"/>
    </w:rPr>
  </w:style>
  <w:style w:type="character" w:styleId="NoSpacingChar" w:customStyle="1">
    <w:name w:val="No Spacing Char"/>
    <w:link w:val="14"/>
    <w:qFormat/>
    <w:locked/>
    <w:rsid w:val="00eb2c27"/>
    <w:rPr>
      <w:sz w:val="24"/>
      <w:szCs w:val="24"/>
    </w:rPr>
  </w:style>
  <w:style w:type="character" w:styleId="Appleconvertedspace" w:customStyle="1">
    <w:name w:val="apple-converted-space"/>
    <w:qFormat/>
    <w:rsid w:val="00eb2c27"/>
    <w:rPr/>
  </w:style>
  <w:style w:type="character" w:styleId="Style27" w:customStyle="1">
    <w:name w:val="Абзац списка Знак"/>
    <w:link w:val="a8"/>
    <w:uiPriority w:val="34"/>
    <w:qFormat/>
    <w:rsid w:val="009f3657"/>
    <w:rPr>
      <w:rFonts w:ascii="Calibri" w:hAnsi="Calibri" w:eastAsia="Calibri"/>
      <w:sz w:val="22"/>
    </w:rPr>
  </w:style>
  <w:style w:type="character" w:styleId="S7" w:customStyle="1">
    <w:name w:val="s7"/>
    <w:qFormat/>
    <w:rsid w:val="009f3657"/>
    <w:rPr/>
  </w:style>
  <w:style w:type="character" w:styleId="S8" w:customStyle="1">
    <w:name w:val="s8"/>
    <w:qFormat/>
    <w:rsid w:val="009f3657"/>
    <w:rPr/>
  </w:style>
  <w:style w:type="character" w:styleId="Blk" w:customStyle="1">
    <w:name w:val="blk"/>
    <w:basedOn w:val="DefaultParagraphFont"/>
    <w:qFormat/>
    <w:rsid w:val="00833615"/>
    <w:rPr/>
  </w:style>
  <w:style w:type="character" w:styleId="Style28">
    <w:name w:val="Выделение жирным"/>
    <w:qFormat/>
    <w:rPr>
      <w:b/>
      <w:bCs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basedOn w:val="Normal"/>
    <w:link w:val="a7"/>
    <w:uiPriority w:val="99"/>
    <w:rsid w:val="00e16f62"/>
    <w:pPr>
      <w:spacing w:before="0" w:after="120"/>
    </w:pPr>
    <w:rPr>
      <w:sz w:val="20"/>
      <w:szCs w:val="20"/>
    </w:rPr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</w:rPr>
  </w:style>
  <w:style w:type="paragraph" w:styleId="Style34">
    <w:name w:val="Body Text Indent"/>
    <w:basedOn w:val="Normal"/>
    <w:link w:val="a5"/>
    <w:rsid w:val="00e16f62"/>
    <w:pPr>
      <w:ind w:firstLine="720"/>
      <w:jc w:val="both"/>
    </w:pPr>
    <w:rPr>
      <w:sz w:val="28"/>
      <w:szCs w:val="20"/>
    </w:rPr>
  </w:style>
  <w:style w:type="paragraph" w:styleId="BodyTextIndent2">
    <w:name w:val="Body Text Indent 2"/>
    <w:basedOn w:val="Normal"/>
    <w:link w:val="22"/>
    <w:uiPriority w:val="99"/>
    <w:qFormat/>
    <w:rsid w:val="00e16f62"/>
    <w:pPr>
      <w:spacing w:lineRule="auto" w:line="480" w:before="0" w:after="120"/>
      <w:ind w:left="283" w:hanging="0"/>
    </w:pPr>
    <w:rPr>
      <w:sz w:val="20"/>
      <w:szCs w:val="20"/>
    </w:rPr>
  </w:style>
  <w:style w:type="paragraph" w:styleId="BodyTextIndent3">
    <w:name w:val="Body Text Indent 3"/>
    <w:basedOn w:val="Normal"/>
    <w:link w:val="30"/>
    <w:qFormat/>
    <w:rsid w:val="00e16f62"/>
    <w:pPr>
      <w:ind w:firstLine="709"/>
      <w:jc w:val="both"/>
    </w:pPr>
    <w:rPr>
      <w:sz w:val="28"/>
      <w:szCs w:val="20"/>
    </w:rPr>
  </w:style>
  <w:style w:type="paragraph" w:styleId="ListParagraph">
    <w:name w:val="List Paragraph"/>
    <w:basedOn w:val="Normal"/>
    <w:link w:val="a9"/>
    <w:uiPriority w:val="34"/>
    <w:qFormat/>
    <w:rsid w:val="00e16f62"/>
    <w:pPr>
      <w:spacing w:lineRule="auto" w:line="276" w:before="0" w:after="200"/>
    </w:pPr>
    <w:rPr>
      <w:rFonts w:ascii="Calibri" w:hAnsi="Calibri" w:eastAsia="Calibri"/>
      <w:sz w:val="22"/>
      <w:szCs w:val="20"/>
    </w:rPr>
  </w:style>
  <w:style w:type="paragraph" w:styleId="BodyText3">
    <w:name w:val="Body Text 3"/>
    <w:basedOn w:val="Normal"/>
    <w:link w:val="32"/>
    <w:qFormat/>
    <w:rsid w:val="00e16f62"/>
    <w:pPr>
      <w:jc w:val="both"/>
    </w:pPr>
    <w:rPr>
      <w:sz w:val="28"/>
      <w:szCs w:val="20"/>
    </w:rPr>
  </w:style>
  <w:style w:type="paragraph" w:styleId="ConsPlusNonformat" w:customStyle="1">
    <w:name w:val="ConsPlusNonformat"/>
    <w:qFormat/>
    <w:rsid w:val="00e16f6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NewRomanPSMT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qFormat/>
    <w:rsid w:val="00bf4a63"/>
    <w:pPr/>
    <w:rPr>
      <w:rFonts w:ascii="Calibri" w:hAnsi="Calibri"/>
      <w:sz w:val="16"/>
      <w:szCs w:val="16"/>
      <w:lang w:val="x-none" w:eastAsia="x-none"/>
    </w:rPr>
  </w:style>
  <w:style w:type="paragraph" w:styleId="27" w:customStyle="1">
    <w:name w:val="Основной текст (2)"/>
    <w:basedOn w:val="Normal"/>
    <w:link w:val="23"/>
    <w:qFormat/>
    <w:rsid w:val="004742dc"/>
    <w:pPr>
      <w:widowControl w:val="false"/>
      <w:shd w:val="clear" w:color="auto" w:fill="FFFFFF"/>
      <w:spacing w:lineRule="exact" w:line="322" w:before="4020" w:after="240"/>
      <w:jc w:val="center"/>
    </w:pPr>
    <w:rPr>
      <w:b/>
      <w:bCs/>
      <w:sz w:val="20"/>
      <w:szCs w:val="20"/>
      <w:lang w:val="x-none" w:eastAsia="x-none"/>
    </w:rPr>
  </w:style>
  <w:style w:type="paragraph" w:styleId="33" w:customStyle="1">
    <w:name w:val="Основной текст3"/>
    <w:basedOn w:val="Normal"/>
    <w:link w:val="ad"/>
    <w:uiPriority w:val="99"/>
    <w:qFormat/>
    <w:rsid w:val="004742dc"/>
    <w:pPr>
      <w:widowControl w:val="false"/>
      <w:shd w:val="clear" w:color="auto" w:fill="FFFFFF"/>
      <w:spacing w:lineRule="exact" w:line="322" w:before="0" w:after="4020"/>
    </w:pPr>
    <w:rPr>
      <w:spacing w:val="1"/>
      <w:sz w:val="20"/>
      <w:szCs w:val="20"/>
      <w:lang w:val="x-none" w:eastAsia="x-none"/>
    </w:rPr>
  </w:style>
  <w:style w:type="paragraph" w:styleId="Style35" w:customStyle="1">
    <w:name w:val="Подпись к таблице"/>
    <w:basedOn w:val="Normal"/>
    <w:link w:val="af"/>
    <w:qFormat/>
    <w:rsid w:val="004742dc"/>
    <w:pPr>
      <w:widowControl w:val="false"/>
      <w:shd w:val="clear" w:color="auto" w:fill="FFFFFF"/>
      <w:spacing w:lineRule="auto" w:line="240"/>
    </w:pPr>
    <w:rPr>
      <w:b/>
      <w:bCs/>
      <w:sz w:val="20"/>
      <w:szCs w:val="20"/>
      <w:lang w:val="x-none" w:eastAsia="x-none"/>
    </w:rPr>
  </w:style>
  <w:style w:type="paragraph" w:styleId="28" w:customStyle="1">
    <w:name w:val="Колонтитул (2)"/>
    <w:basedOn w:val="Normal"/>
    <w:link w:val="25"/>
    <w:qFormat/>
    <w:rsid w:val="004742dc"/>
    <w:pPr>
      <w:widowControl w:val="false"/>
      <w:shd w:val="clear" w:color="auto" w:fill="FFFFFF"/>
      <w:spacing w:lineRule="auto" w:line="240"/>
    </w:pPr>
    <w:rPr>
      <w:b/>
      <w:bCs/>
      <w:spacing w:val="-2"/>
      <w:sz w:val="26"/>
      <w:szCs w:val="26"/>
      <w:lang w:val="x-none" w:eastAsia="x-none"/>
    </w:rPr>
  </w:style>
  <w:style w:type="paragraph" w:styleId="Default" w:customStyle="1">
    <w:name w:val="Default"/>
    <w:qFormat/>
    <w:rsid w:val="004742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link w:val="af2"/>
    <w:uiPriority w:val="1"/>
    <w:qFormat/>
    <w:rsid w:val="004742d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4742d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36">
    <w:name w:val="Верхний и нижний колонтитулы"/>
    <w:basedOn w:val="Normal"/>
    <w:qFormat/>
    <w:pPr/>
    <w:rPr/>
  </w:style>
  <w:style w:type="paragraph" w:styleId="Style37">
    <w:name w:val="Header"/>
    <w:basedOn w:val="Normal"/>
    <w:link w:val="af4"/>
    <w:uiPriority w:val="99"/>
    <w:unhideWhenUsed/>
    <w:rsid w:val="004742dc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Style38">
    <w:name w:val="Footer"/>
    <w:basedOn w:val="Normal"/>
    <w:link w:val="af6"/>
    <w:uiPriority w:val="99"/>
    <w:unhideWhenUsed/>
    <w:rsid w:val="004742dc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13" w:customStyle="1">
    <w:name w:val="Заголовок №1"/>
    <w:basedOn w:val="Normal"/>
    <w:link w:val="11"/>
    <w:qFormat/>
    <w:rsid w:val="004742dc"/>
    <w:pPr>
      <w:widowControl w:val="false"/>
      <w:shd w:val="clear" w:color="auto" w:fill="FFFFFF"/>
      <w:spacing w:lineRule="exact" w:line="326" w:before="240" w:after="240"/>
      <w:jc w:val="center"/>
      <w:outlineLvl w:val="0"/>
    </w:pPr>
    <w:rPr>
      <w:b/>
      <w:bCs/>
      <w:sz w:val="20"/>
      <w:szCs w:val="20"/>
      <w:lang w:val="x-none" w:eastAsia="x-none"/>
    </w:rPr>
  </w:style>
  <w:style w:type="paragraph" w:styleId="34" w:customStyle="1">
    <w:name w:val="Основной текст (3)"/>
    <w:basedOn w:val="Normal"/>
    <w:link w:val="34"/>
    <w:qFormat/>
    <w:rsid w:val="004742dc"/>
    <w:pPr>
      <w:widowControl w:val="false"/>
      <w:shd w:val="clear" w:color="auto" w:fill="FFFFFF"/>
      <w:spacing w:lineRule="exact" w:line="302"/>
      <w:ind w:firstLine="700"/>
      <w:jc w:val="both"/>
    </w:pPr>
    <w:rPr>
      <w:i/>
      <w:iCs/>
      <w:spacing w:val="1"/>
      <w:sz w:val="20"/>
      <w:szCs w:val="20"/>
      <w:lang w:val="x-none" w:eastAsia="x-none"/>
    </w:rPr>
  </w:style>
  <w:style w:type="paragraph" w:styleId="ConsPlusNormal" w:customStyle="1">
    <w:name w:val="ConsPlusNormal"/>
    <w:qFormat/>
    <w:rsid w:val="004742d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41" w:customStyle="1">
    <w:name w:val="Основной текст (4)"/>
    <w:basedOn w:val="Normal"/>
    <w:link w:val="4"/>
    <w:qFormat/>
    <w:rsid w:val="004742dc"/>
    <w:pPr>
      <w:widowControl w:val="false"/>
      <w:shd w:val="clear" w:color="auto" w:fill="FFFFFF"/>
      <w:spacing w:lineRule="exact" w:line="302" w:before="240" w:after="240"/>
      <w:jc w:val="center"/>
    </w:pPr>
    <w:rPr>
      <w:b/>
      <w:bCs/>
      <w:spacing w:val="2"/>
      <w:sz w:val="26"/>
      <w:szCs w:val="26"/>
      <w:lang w:val="x-none" w:eastAsia="x-none"/>
    </w:rPr>
  </w:style>
  <w:style w:type="paragraph" w:styleId="Style39" w:customStyle="1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qFormat/>
    <w:rsid w:val="004742dc"/>
    <w:pPr/>
    <w:rPr>
      <w:rFonts w:ascii="Verdana" w:hAnsi="Verdana" w:cs="Verdana"/>
      <w:lang w:eastAsia="en-US"/>
    </w:rPr>
  </w:style>
  <w:style w:type="paragraph" w:styleId="NormalWeb">
    <w:name w:val="Normal (Web)"/>
    <w:basedOn w:val="Normal"/>
    <w:uiPriority w:val="99"/>
    <w:qFormat/>
    <w:rsid w:val="004742dc"/>
    <w:pPr>
      <w:spacing w:beforeAutospacing="1" w:afterAutospacing="1"/>
    </w:pPr>
    <w:rPr/>
  </w:style>
  <w:style w:type="paragraph" w:styleId="14" w:customStyle="1">
    <w:name w:val="Основной текст1"/>
    <w:basedOn w:val="Normal"/>
    <w:qFormat/>
    <w:rsid w:val="004742dc"/>
    <w:pPr>
      <w:shd w:val="clear" w:color="auto" w:fill="FFFFFF"/>
      <w:spacing w:lineRule="exact" w:line="331" w:before="0" w:after="240"/>
      <w:ind w:hanging="620"/>
    </w:pPr>
    <w:rPr>
      <w:rFonts w:ascii="Calibri" w:hAnsi="Calibri" w:eastAsia="Calibri"/>
      <w:sz w:val="27"/>
      <w:szCs w:val="22"/>
      <w:lang w:eastAsia="en-US"/>
    </w:rPr>
  </w:style>
  <w:style w:type="paragraph" w:styleId="Style40">
    <w:name w:val="Footnote Text"/>
    <w:basedOn w:val="Normal"/>
    <w:link w:val="afc"/>
    <w:rsid w:val="004742dc"/>
    <w:pPr/>
    <w:rPr>
      <w:sz w:val="20"/>
      <w:szCs w:val="20"/>
      <w:lang w:val="x-none"/>
    </w:rPr>
  </w:style>
  <w:style w:type="paragraph" w:styleId="BodyText2">
    <w:name w:val="Body Text 2"/>
    <w:basedOn w:val="Normal"/>
    <w:link w:val="28"/>
    <w:qFormat/>
    <w:rsid w:val="004742dc"/>
    <w:pPr>
      <w:spacing w:lineRule="auto" w:line="480" w:before="0" w:after="120"/>
    </w:pPr>
    <w:rPr>
      <w:szCs w:val="20"/>
      <w:lang w:val="x-none"/>
    </w:rPr>
  </w:style>
  <w:style w:type="paragraph" w:styleId="Style41">
    <w:name w:val="Title"/>
    <w:basedOn w:val="Normal"/>
    <w:link w:val="aff"/>
    <w:qFormat/>
    <w:rsid w:val="004742dc"/>
    <w:pPr>
      <w:spacing w:beforeAutospacing="1" w:afterAutospacing="1"/>
    </w:pPr>
    <w:rPr>
      <w:lang w:val="x-none"/>
    </w:rPr>
  </w:style>
  <w:style w:type="paragraph" w:styleId="Style71" w:customStyle="1">
    <w:name w:val="Style7"/>
    <w:basedOn w:val="Normal"/>
    <w:qFormat/>
    <w:rsid w:val="004742dc"/>
    <w:pPr>
      <w:widowControl w:val="false"/>
    </w:pPr>
    <w:rPr/>
  </w:style>
  <w:style w:type="paragraph" w:styleId="PlainText">
    <w:name w:val="Plain Text"/>
    <w:basedOn w:val="Normal"/>
    <w:link w:val="aff2"/>
    <w:qFormat/>
    <w:rsid w:val="004742dc"/>
    <w:pPr/>
    <w:rPr>
      <w:rFonts w:ascii="Courier New" w:hAnsi="Courier New" w:eastAsia="Calibri"/>
      <w:lang w:val="x-none"/>
    </w:rPr>
  </w:style>
  <w:style w:type="paragraph" w:styleId="29" w:customStyle="1">
    <w:name w:val="2"/>
    <w:basedOn w:val="Normal"/>
    <w:semiHidden/>
    <w:qFormat/>
    <w:rsid w:val="004742dc"/>
    <w:pPr>
      <w:spacing w:beforeAutospacing="1" w:afterAutospacing="1"/>
    </w:pPr>
    <w:rPr/>
  </w:style>
  <w:style w:type="paragraph" w:styleId="Bodytext61" w:customStyle="1">
    <w:name w:val="Body text (6)"/>
    <w:basedOn w:val="Normal"/>
    <w:link w:val="Bodytext6"/>
    <w:qFormat/>
    <w:rsid w:val="004742dc"/>
    <w:pPr>
      <w:widowControl w:val="false"/>
      <w:shd w:val="clear" w:color="auto" w:fill="FFFFFF"/>
      <w:spacing w:lineRule="exact" w:line="312" w:before="240" w:after="0"/>
      <w:jc w:val="both"/>
    </w:pPr>
    <w:rPr>
      <w:i/>
      <w:iCs/>
      <w:sz w:val="25"/>
      <w:szCs w:val="25"/>
      <w:shd w:fill="FFFFFF" w:val="clear"/>
      <w:lang w:val="x-none" w:eastAsia="x-none"/>
    </w:rPr>
  </w:style>
  <w:style w:type="paragraph" w:styleId="15" w:customStyle="1">
    <w:name w:val="Без интервала1"/>
    <w:link w:val="NoSpacingChar"/>
    <w:qFormat/>
    <w:rsid w:val="004742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6" w:customStyle="1">
    <w:name w:val="Абзац списка1"/>
    <w:basedOn w:val="Normal"/>
    <w:qFormat/>
    <w:rsid w:val="004742dc"/>
    <w:pPr>
      <w:ind w:left="720" w:hanging="0"/>
    </w:pPr>
    <w:rPr/>
  </w:style>
  <w:style w:type="paragraph" w:styleId="210" w:customStyle="1">
    <w:name w:val="Без интервала2"/>
    <w:qFormat/>
    <w:rsid w:val="004742d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5" w:customStyle="1">
    <w:name w:val="Без интервала3"/>
    <w:qFormat/>
    <w:rsid w:val="004742d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21" w:customStyle="1">
    <w:name w:val="Абзац списка12"/>
    <w:basedOn w:val="Normal"/>
    <w:qFormat/>
    <w:rsid w:val="00eb2c27"/>
    <w:pPr>
      <w:ind w:left="720" w:hanging="0"/>
    </w:pPr>
    <w:rPr/>
  </w:style>
  <w:style w:type="paragraph" w:styleId="311" w:customStyle="1">
    <w:name w:val="Без интервала31"/>
    <w:qFormat/>
    <w:rsid w:val="00eb2c2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11" w:customStyle="1">
    <w:name w:val="Абзац списка11"/>
    <w:basedOn w:val="Normal"/>
    <w:qFormat/>
    <w:rsid w:val="00e56742"/>
    <w:pPr>
      <w:ind w:left="720" w:hanging="0"/>
    </w:pPr>
    <w:rPr/>
  </w:style>
  <w:style w:type="paragraph" w:styleId="ConsPlusCell" w:customStyle="1">
    <w:name w:val="ConsPlusCell"/>
    <w:qFormat/>
    <w:rsid w:val="00e5674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42" w:customStyle="1">
    <w:name w:val="Текст в заданном формате"/>
    <w:basedOn w:val="Normal"/>
    <w:qFormat/>
    <w:rsid w:val="00e56742"/>
    <w:pPr>
      <w:widowControl w:val="false"/>
      <w:suppressAutoHyphens w:val="true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P2" w:customStyle="1">
    <w:name w:val="p2"/>
    <w:basedOn w:val="Normal"/>
    <w:qFormat/>
    <w:rsid w:val="009f3657"/>
    <w:pPr>
      <w:spacing w:beforeAutospacing="1" w:afterAutospacing="1"/>
    </w:pPr>
    <w:rPr/>
  </w:style>
  <w:style w:type="paragraph" w:styleId="P4" w:customStyle="1">
    <w:name w:val="p4"/>
    <w:basedOn w:val="Normal"/>
    <w:qFormat/>
    <w:rsid w:val="009f3657"/>
    <w:pPr>
      <w:spacing w:beforeAutospacing="1" w:afterAutospacing="1"/>
    </w:pPr>
    <w:rPr/>
  </w:style>
  <w:style w:type="paragraph" w:styleId="P5" w:customStyle="1">
    <w:name w:val="p5"/>
    <w:basedOn w:val="Normal"/>
    <w:qFormat/>
    <w:rsid w:val="009f3657"/>
    <w:pPr>
      <w:spacing w:beforeAutospacing="1" w:afterAutospacing="1"/>
    </w:pPr>
    <w:rPr/>
  </w:style>
  <w:style w:type="paragraph" w:styleId="Style43">
    <w:name w:val="Содержимое врезки"/>
    <w:basedOn w:val="Normal"/>
    <w:qFormat/>
    <w:pPr/>
    <w:rPr/>
  </w:style>
  <w:style w:type="paragraph" w:styleId="211">
    <w:name w:val="Основной текст 2"/>
    <w:basedOn w:val="Normal"/>
    <w:qFormat/>
    <w:pPr>
      <w:widowControl/>
      <w:autoSpaceDE w:val="true"/>
      <w:jc w:val="both"/>
    </w:pPr>
    <w:rPr>
      <w:sz w:val="28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249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реш.Думы-ИС-новый.dot</Template>
  <TotalTime>139</TotalTime>
  <Application>LibreOffice/6.4.4.2$Windows_X86_64 LibreOffice_project/3d775be2011f3886db32dfd395a6a6d1ca2630ff</Application>
  <Pages>6</Pages>
  <Words>1247</Words>
  <Characters>9139</Characters>
  <CharactersWithSpaces>10529</CharactersWithSpaces>
  <Paragraphs>61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2021-04-23T05:57:00Z</dcterms:created>
  <dc:creator>VIP</dc:creator>
  <dc:description/>
  <dc:language>ru-RU</dc:language>
  <cp:lastModifiedBy/>
  <cp:lastPrinted>2021-08-04T13:37:55Z</cp:lastPrinted>
  <dcterms:modified xsi:type="dcterms:W3CDTF">2021-08-10T11:32:38Z</dcterms:modified>
  <cp:revision>19</cp:revision>
  <dc:subject/>
  <dc:title>__________________________________________ 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