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8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_rels/document.xml.rels" ContentType="application/vnd.openxmlformats-package.relationships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oter7.xml" ContentType="application/vnd.openxmlformats-officedocument.wordprocessingml.footer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exact" w:line="150"/>
        <w:rPr/>
      </w:pPr>
      <w:r>
        <w:rPr/>
      </w:r>
    </w:p>
    <w:tbl>
      <w:tblPr>
        <w:tblW w:w="969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20"/>
        <w:gridCol w:w="1"/>
        <w:gridCol w:w="3418"/>
        <w:gridCol w:w="1"/>
        <w:gridCol w:w="17"/>
        <w:gridCol w:w="866"/>
        <w:gridCol w:w="5266"/>
      </w:tblGrid>
      <w:tr>
        <w:trPr>
          <w:trHeight w:val="375" w:hRule="atLeast"/>
        </w:trPr>
        <w:tc>
          <w:tcPr>
            <w:tcW w:w="120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9569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5216" w:right="0" w:hanging="0"/>
              <w:jc w:val="left"/>
              <w:textAlignment w:val="baseline"/>
              <w:rPr>
                <w:rFonts w:ascii="Liberation Serif;Times New Roman" w:hAnsi="Liberation Serif;Times New Roman" w:cs="Liberation Serif;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bCs/>
                <w:color w:val="000000"/>
                <w:sz w:val="28"/>
                <w:szCs w:val="28"/>
              </w:rPr>
              <w:t>УТВЕРЖДЕН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5216" w:right="0" w:hanging="0"/>
              <w:jc w:val="left"/>
              <w:textAlignment w:val="baseline"/>
              <w:rPr/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8"/>
                <w:szCs w:val="28"/>
              </w:rPr>
              <w:t>постановлением администрации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5216" w:right="0" w:hanging="0"/>
              <w:jc w:val="left"/>
              <w:textAlignment w:val="baseline"/>
              <w:rPr>
                <w:rFonts w:ascii="Liberation Serif;Times New Roman" w:hAnsi="Liberation Serif;Times New Roman" w:cs="Liberation Serif;Times New Roman"/>
                <w:color w:val="000000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8"/>
                <w:szCs w:val="28"/>
              </w:rPr>
              <w:t>Камышловского городского округа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bidi w:val="0"/>
              <w:spacing w:lineRule="auto" w:line="240" w:before="0" w:after="0"/>
              <w:ind w:left="5216" w:right="0" w:hanging="0"/>
              <w:jc w:val="left"/>
              <w:textAlignment w:val="baseline"/>
              <w:rPr>
                <w:rStyle w:val="CharacterStyle0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8"/>
                <w:szCs w:val="28"/>
              </w:rPr>
              <w:t>от ________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202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2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_____</w:t>
            </w:r>
          </w:p>
        </w:tc>
      </w:tr>
      <w:tr>
        <w:trPr>
          <w:trHeight w:val="375" w:hRule="atLeast"/>
        </w:trPr>
        <w:tc>
          <w:tcPr>
            <w:tcW w:w="120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9569" w:type="dxa"/>
            <w:gridSpan w:val="6"/>
            <w:tcBorders/>
            <w:shd w:color="auto" w:fill="auto" w:val="clear"/>
          </w:tcPr>
          <w:p>
            <w:pPr>
              <w:pStyle w:val="ParagraphStyle0"/>
              <w:rPr>
                <w:rStyle w:val="CharacterStyle0"/>
              </w:rPr>
            </w:pPr>
            <w:r>
              <w:rPr/>
            </w:r>
          </w:p>
          <w:p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>ПАСПОРТ</w:t>
            </w:r>
          </w:p>
        </w:tc>
      </w:tr>
      <w:tr>
        <w:trPr>
          <w:trHeight w:val="375" w:hRule="atLeast"/>
        </w:trPr>
        <w:tc>
          <w:tcPr>
            <w:tcW w:w="120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9569" w:type="dxa"/>
            <w:gridSpan w:val="6"/>
            <w:tcBorders/>
            <w:shd w:color="auto" w:fill="auto" w:val="clear"/>
          </w:tcPr>
          <w:p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>муниципальной программы</w:t>
            </w:r>
          </w:p>
        </w:tc>
      </w:tr>
      <w:tr>
        <w:trPr>
          <w:trHeight w:val="675" w:hRule="atLeast"/>
        </w:trPr>
        <w:tc>
          <w:tcPr>
            <w:tcW w:w="120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9569" w:type="dxa"/>
            <w:gridSpan w:val="6"/>
            <w:tcBorders/>
            <w:shd w:color="auto" w:fill="auto" w:val="clear"/>
          </w:tcPr>
          <w:p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>«Развитие социально - экономического комплекса Камышловского городского округа на 2021-2027 годы»</w:t>
            </w:r>
          </w:p>
        </w:tc>
      </w:tr>
      <w:tr>
        <w:trPr>
          <w:trHeight w:val="1335" w:hRule="atLeast"/>
        </w:trPr>
        <w:tc>
          <w:tcPr>
            <w:tcW w:w="120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1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1"/>
              <w:suppressAutoHyphens w:val="true"/>
              <w:rPr/>
            </w:pPr>
            <w:r>
              <w:rPr>
                <w:rStyle w:val="CharacterStyle1"/>
              </w:rPr>
              <w:t>Ответственный исполнитель муниципальной программы</w:t>
            </w:r>
          </w:p>
        </w:tc>
        <w:tc>
          <w:tcPr>
            <w:tcW w:w="6150" w:type="dxa"/>
            <w:gridSpan w:val="4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2"/>
              <w:rPr/>
            </w:pPr>
            <w:r>
              <w:rPr>
                <w:rStyle w:val="CharacterStyle2"/>
              </w:rPr>
              <w:t>Администрация Камышловского городского округа</w:t>
            </w:r>
          </w:p>
        </w:tc>
      </w:tr>
      <w:tr>
        <w:trPr>
          <w:trHeight w:val="1020" w:hRule="atLeast"/>
        </w:trPr>
        <w:tc>
          <w:tcPr>
            <w:tcW w:w="120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1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1"/>
              <w:suppressAutoHyphens w:val="true"/>
              <w:rPr/>
            </w:pPr>
            <w:r>
              <w:rPr>
                <w:rStyle w:val="CharacterStyle1"/>
              </w:rPr>
              <w:t>Сроки реализации муниципальной программы</w:t>
            </w:r>
          </w:p>
        </w:tc>
        <w:tc>
          <w:tcPr>
            <w:tcW w:w="884" w:type="dxa"/>
            <w:gridSpan w:val="3"/>
            <w:tcBorders>
              <w:top w:val="single" w:sz="6" w:space="0" w:color="000000"/>
            </w:tcBorders>
            <w:shd w:color="auto" w:fill="auto" w:val="clear"/>
          </w:tcPr>
          <w:p>
            <w:pPr>
              <w:pStyle w:val="ParagraphStyle3"/>
              <w:rPr/>
            </w:pPr>
            <w:r>
              <w:rPr>
                <w:rStyle w:val="CharacterStyle3"/>
              </w:rPr>
              <w:t>2021 -</w:t>
            </w:r>
          </w:p>
        </w:tc>
        <w:tc>
          <w:tcPr>
            <w:tcW w:w="5266" w:type="dxa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2"/>
              <w:rPr/>
            </w:pPr>
            <w:r>
              <w:rPr>
                <w:rStyle w:val="CharacterStyle2"/>
              </w:rPr>
              <w:t>2027 годы</w:t>
            </w:r>
          </w:p>
        </w:tc>
      </w:tr>
      <w:tr>
        <w:trPr>
          <w:trHeight w:val="1665" w:hRule="atLeast"/>
        </w:trPr>
        <w:tc>
          <w:tcPr>
            <w:tcW w:w="120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1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1"/>
              <w:suppressAutoHyphens w:val="true"/>
              <w:rPr/>
            </w:pPr>
            <w:r>
              <w:rPr>
                <w:rStyle w:val="CharacterStyle1"/>
              </w:rPr>
              <w:t>Цели и задачи муниципальной программы</w:t>
            </w:r>
          </w:p>
        </w:tc>
        <w:tc>
          <w:tcPr>
            <w:tcW w:w="6150" w:type="dxa"/>
            <w:gridSpan w:val="4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2"/>
              <w:rPr/>
            </w:pPr>
            <w:r>
              <w:rPr>
                <w:rStyle w:val="CharacterStyle2"/>
              </w:rPr>
              <w:t>Цель 1. Создание условий для формирования и предоставления земельных участков под объекты жилищно-гражданского строительства на территории Камышловского городского округа и ведение единых методологических</w:t>
            </w:r>
          </w:p>
        </w:tc>
      </w:tr>
      <w:tr>
        <w:trPr>
          <w:trHeight w:val="1320" w:hRule="atLeast"/>
        </w:trPr>
        <w:tc>
          <w:tcPr>
            <w:tcW w:w="120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19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/>
            </w:pPr>
            <w:r>
              <w:rPr/>
            </w:r>
          </w:p>
        </w:tc>
        <w:tc>
          <w:tcPr>
            <w:tcW w:w="6150" w:type="dxa"/>
            <w:gridSpan w:val="4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/>
            </w:pPr>
            <w:r>
              <w:rPr>
                <w:rStyle w:val="CharacterStyle5"/>
              </w:rPr>
              <w:t>Задача 1.1. Разработка документации по планировке территории, в целях создания условий для развития капитального строительства, в т.ч. жилищного</w:t>
            </w:r>
          </w:p>
        </w:tc>
      </w:tr>
      <w:tr>
        <w:trPr>
          <w:trHeight w:val="720" w:hRule="atLeast"/>
        </w:trPr>
        <w:tc>
          <w:tcPr>
            <w:tcW w:w="120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19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/>
            </w:pPr>
            <w:r>
              <w:rPr/>
            </w:r>
          </w:p>
        </w:tc>
        <w:tc>
          <w:tcPr>
            <w:tcW w:w="6150" w:type="dxa"/>
            <w:gridSpan w:val="4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/>
            </w:pPr>
            <w:r>
              <w:rPr>
                <w:rStyle w:val="CharacterStyle5"/>
              </w:rPr>
              <w:t>Задача 1.2. Внедрение геоинформационной системы обеспечения градостроительной деятельности</w:t>
            </w:r>
          </w:p>
        </w:tc>
      </w:tr>
      <w:tr>
        <w:trPr>
          <w:trHeight w:val="975" w:hRule="atLeast"/>
        </w:trPr>
        <w:tc>
          <w:tcPr>
            <w:tcW w:w="120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19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/>
            </w:pPr>
            <w:r>
              <w:rPr/>
            </w:r>
          </w:p>
        </w:tc>
        <w:tc>
          <w:tcPr>
            <w:tcW w:w="6150" w:type="dxa"/>
            <w:gridSpan w:val="4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/>
            </w:pPr>
            <w:r>
              <w:rPr>
                <w:rStyle w:val="CharacterStyle5"/>
              </w:rPr>
              <w:t>Задача 1.3. Разработка проектно-сметной документации на объекты капитального строительства (в т.ч. экспертиза сметной документации)</w:t>
            </w:r>
          </w:p>
        </w:tc>
      </w:tr>
      <w:tr>
        <w:trPr>
          <w:trHeight w:val="1005" w:hRule="atLeast"/>
        </w:trPr>
        <w:tc>
          <w:tcPr>
            <w:tcW w:w="120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19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/>
            </w:pPr>
            <w:r>
              <w:rPr/>
            </w:r>
          </w:p>
        </w:tc>
        <w:tc>
          <w:tcPr>
            <w:tcW w:w="6150" w:type="dxa"/>
            <w:gridSpan w:val="4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/>
            </w:pPr>
            <w:r>
              <w:rPr>
                <w:rStyle w:val="CharacterStyle5"/>
              </w:rPr>
              <w:t>Задача 1.4. Проведение землеустроительных работ по описанию местоположения границ территориальных зон</w:t>
            </w:r>
          </w:p>
        </w:tc>
      </w:tr>
      <w:tr>
        <w:trPr>
          <w:trHeight w:val="750" w:hRule="atLeast"/>
        </w:trPr>
        <w:tc>
          <w:tcPr>
            <w:tcW w:w="120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19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/>
            </w:pPr>
            <w:r>
              <w:rPr/>
            </w:r>
          </w:p>
        </w:tc>
        <w:tc>
          <w:tcPr>
            <w:tcW w:w="6150" w:type="dxa"/>
            <w:gridSpan w:val="4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/>
            </w:pPr>
            <w:r>
              <w:rPr>
                <w:rStyle w:val="CharacterStyle5"/>
              </w:rPr>
              <w:t>Задача 1.5. Разработка проектной документации в целях сохранения объектов культурного наследия</w:t>
            </w:r>
          </w:p>
        </w:tc>
      </w:tr>
      <w:tr>
        <w:trPr>
          <w:trHeight w:val="1320" w:hRule="atLeast"/>
        </w:trPr>
        <w:tc>
          <w:tcPr>
            <w:tcW w:w="120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419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Style w:val="CharacterStyle6"/>
              </w:rPr>
            </w:pPr>
            <w:r>
              <w:rPr/>
            </w:r>
          </w:p>
        </w:tc>
        <w:tc>
          <w:tcPr>
            <w:tcW w:w="6150" w:type="dxa"/>
            <w:gridSpan w:val="4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Цель 2. Организация регулярных перевозок пассажиров на территории Камышловского городского округа. Повышение качества транспортного обслуживания.</w:t>
            </w:r>
          </w:p>
        </w:tc>
      </w:tr>
      <w:tr>
        <w:trPr>
          <w:trHeight w:val="1650" w:hRule="atLeast"/>
        </w:trPr>
        <w:tc>
          <w:tcPr>
            <w:tcW w:w="120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1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Style w:val="CharacterStyle4"/>
              </w:rPr>
            </w:pPr>
            <w:r>
              <w:rPr/>
            </w:r>
          </w:p>
        </w:tc>
        <w:tc>
          <w:tcPr>
            <w:tcW w:w="615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Задача 2.1. Создание эффективных маршрутов, связывающих крупные микрорайоны проживания жителей города. Обеспечение приоритета в движении маршрутных транспортных средств.</w:t>
            </w:r>
          </w:p>
        </w:tc>
      </w:tr>
      <w:tr>
        <w:trPr>
          <w:trHeight w:val="1635" w:hRule="atLeast"/>
        </w:trPr>
        <w:tc>
          <w:tcPr>
            <w:tcW w:w="120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1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Style w:val="CharacterStyle4"/>
              </w:rPr>
            </w:pPr>
            <w:r>
              <w:rPr/>
            </w:r>
          </w:p>
        </w:tc>
        <w:tc>
          <w:tcPr>
            <w:tcW w:w="6150" w:type="dxa"/>
            <w:gridSpan w:val="4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Задача 2.2. Мониторинг соблюдения нормативов Социального стандарта транспортного обслуживания населения при осуществлении перевозок пассажиров и багажа автомобильным транспортом</w:t>
            </w:r>
          </w:p>
        </w:tc>
      </w:tr>
      <w:tr>
        <w:trPr>
          <w:trHeight w:val="3650" w:hRule="atLeast"/>
        </w:trPr>
        <w:tc>
          <w:tcPr>
            <w:tcW w:w="120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19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Style w:val="CharacterStyle6"/>
              </w:rPr>
            </w:pPr>
            <w:r>
              <w:rPr/>
            </w:r>
          </w:p>
        </w:tc>
        <w:tc>
          <w:tcPr>
            <w:tcW w:w="6150" w:type="dxa"/>
            <w:gridSpan w:val="4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Цель 3. Развитие жилищно-коммунального комплекса на территории Камышловского городского округа. Активизация в Камышловском городском округе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снижения удельного энергопотребления в бюджетных организациях, жилищно-коммунальном хозяйстве, на транспорте и в сфере услуг</w:t>
            </w:r>
          </w:p>
        </w:tc>
      </w:tr>
      <w:tr>
        <w:trPr>
          <w:trHeight w:val="1365" w:hRule="atLeast"/>
        </w:trPr>
        <w:tc>
          <w:tcPr>
            <w:tcW w:w="120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19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>
                <w:rStyle w:val="CharacterStyle4"/>
              </w:rPr>
            </w:pPr>
            <w:r>
              <w:rPr/>
            </w:r>
          </w:p>
        </w:tc>
        <w:tc>
          <w:tcPr>
            <w:tcW w:w="6150" w:type="dxa"/>
            <w:gridSpan w:val="4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Задача 3.1. Проведение стратегического мониторинга и анализа ключевых показателей в сфере энергетики и жилищно-коммунального хозяйства Камышловского городского округа.</w:t>
            </w:r>
          </w:p>
        </w:tc>
      </w:tr>
      <w:tr>
        <w:trPr>
          <w:trHeight w:val="1305" w:hRule="atLeast"/>
        </w:trPr>
        <w:tc>
          <w:tcPr>
            <w:tcW w:w="120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19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Style w:val="CharacterStyle6"/>
              </w:rPr>
            </w:pPr>
            <w:r>
              <w:rPr/>
            </w:r>
          </w:p>
        </w:tc>
        <w:tc>
          <w:tcPr>
            <w:tcW w:w="6150" w:type="dxa"/>
            <w:gridSpan w:val="4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Цель 4.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</w:t>
            </w:r>
          </w:p>
        </w:tc>
      </w:tr>
      <w:tr>
        <w:trPr>
          <w:trHeight w:val="675" w:hRule="atLeast"/>
        </w:trPr>
        <w:tc>
          <w:tcPr>
            <w:tcW w:w="120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19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>
                <w:rStyle w:val="CharacterStyle4"/>
              </w:rPr>
            </w:pPr>
            <w:r>
              <w:rPr/>
            </w:r>
          </w:p>
        </w:tc>
        <w:tc>
          <w:tcPr>
            <w:tcW w:w="6150" w:type="dxa"/>
            <w:gridSpan w:val="4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Задача 4.1. Оптимизация развития коммунальной инфраструктуры</w:t>
            </w:r>
          </w:p>
        </w:tc>
      </w:tr>
      <w:tr>
        <w:trPr>
          <w:trHeight w:val="990" w:hRule="atLeast"/>
        </w:trPr>
        <w:tc>
          <w:tcPr>
            <w:tcW w:w="120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19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Style w:val="CharacterStyle6"/>
              </w:rPr>
            </w:pPr>
            <w:r>
              <w:rPr/>
            </w:r>
          </w:p>
        </w:tc>
        <w:tc>
          <w:tcPr>
            <w:tcW w:w="6150" w:type="dxa"/>
            <w:gridSpan w:val="4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Цель 5. Совершенствование системы благоустройства и озеленения Камышловского городского округа</w:t>
            </w:r>
          </w:p>
        </w:tc>
      </w:tr>
      <w:tr>
        <w:trPr>
          <w:trHeight w:val="990" w:hRule="atLeast"/>
        </w:trPr>
        <w:tc>
          <w:tcPr>
            <w:tcW w:w="120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19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>
                <w:rStyle w:val="CharacterStyle4"/>
              </w:rPr>
            </w:pPr>
            <w:r>
              <w:rPr/>
            </w:r>
          </w:p>
        </w:tc>
        <w:tc>
          <w:tcPr>
            <w:tcW w:w="6150" w:type="dxa"/>
            <w:gridSpan w:val="4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Задача 5.1. Повышение уровня благоустройства города</w:t>
            </w:r>
          </w:p>
        </w:tc>
      </w:tr>
      <w:tr>
        <w:trPr>
          <w:trHeight w:val="990" w:hRule="atLeast"/>
        </w:trPr>
        <w:tc>
          <w:tcPr>
            <w:tcW w:w="120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1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Style w:val="CharacterStyle4"/>
              </w:rPr>
            </w:pPr>
            <w:r>
              <w:rPr/>
            </w:r>
          </w:p>
        </w:tc>
        <w:tc>
          <w:tcPr>
            <w:tcW w:w="615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Задача 5.2. Улучшение санитарного и эстетического состояния города</w:t>
            </w:r>
          </w:p>
        </w:tc>
      </w:tr>
      <w:tr>
        <w:trPr>
          <w:trHeight w:val="3120" w:hRule="atLeast"/>
        </w:trPr>
        <w:tc>
          <w:tcPr>
            <w:tcW w:w="121" w:type="dxa"/>
            <w:gridSpan w:val="2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3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Style w:val="CharacterStyle6"/>
              </w:rPr>
            </w:pPr>
            <w:r>
              <w:rPr/>
            </w:r>
          </w:p>
        </w:tc>
        <w:tc>
          <w:tcPr>
            <w:tcW w:w="6132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Цель 6. Улучшение экологической безопасности на территории Камышловского городского округа на основе максимально возможного в существующих социально-экономических условиях уменьшения масштабов воздействия вредных экологических факторов техногенного и антропогенного характера на воздушный бассейн, поверхностные и подземные воды, земельные ресурсы, растительный и животный мир</w:t>
            </w:r>
          </w:p>
        </w:tc>
      </w:tr>
      <w:tr>
        <w:trPr>
          <w:trHeight w:val="675" w:hRule="atLeast"/>
        </w:trPr>
        <w:tc>
          <w:tcPr>
            <w:tcW w:w="121" w:type="dxa"/>
            <w:gridSpan w:val="2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3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>
                <w:rStyle w:val="CharacterStyle4"/>
              </w:rPr>
            </w:pPr>
            <w:r>
              <w:rPr/>
            </w:r>
          </w:p>
        </w:tc>
        <w:tc>
          <w:tcPr>
            <w:tcW w:w="6132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Задача 6.1. Улучшение санитарного и экологического состояния города</w:t>
            </w:r>
          </w:p>
        </w:tc>
      </w:tr>
      <w:tr>
        <w:trPr>
          <w:trHeight w:val="1650" w:hRule="atLeast"/>
        </w:trPr>
        <w:tc>
          <w:tcPr>
            <w:tcW w:w="121" w:type="dxa"/>
            <w:gridSpan w:val="2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3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Style w:val="CharacterStyle6"/>
              </w:rPr>
            </w:pPr>
            <w:r>
              <w:rPr/>
            </w:r>
          </w:p>
        </w:tc>
        <w:tc>
          <w:tcPr>
            <w:tcW w:w="6132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Цель 7. Обеспечение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</w:t>
            </w:r>
          </w:p>
        </w:tc>
      </w:tr>
      <w:tr>
        <w:trPr>
          <w:trHeight w:val="2265" w:hRule="atLeast"/>
        </w:trPr>
        <w:tc>
          <w:tcPr>
            <w:tcW w:w="121" w:type="dxa"/>
            <w:gridSpan w:val="2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3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>
                <w:rStyle w:val="CharacterStyle4"/>
              </w:rPr>
            </w:pPr>
            <w:r>
              <w:rPr/>
            </w:r>
          </w:p>
        </w:tc>
        <w:tc>
          <w:tcPr>
            <w:tcW w:w="6132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Задача 7.1. Содержать существующую сеть автомобильных дорог в состоянии, обеспечивающем нормальное и безопасное транспортное сообщение, путем осуществления в течение года работы по содержанию 153,3 км автомобильных дорог и содержания светофорных объектов в надлежащем виде</w:t>
            </w:r>
          </w:p>
        </w:tc>
      </w:tr>
      <w:tr>
        <w:trPr>
          <w:trHeight w:val="1650" w:hRule="atLeast"/>
        </w:trPr>
        <w:tc>
          <w:tcPr>
            <w:tcW w:w="121" w:type="dxa"/>
            <w:gridSpan w:val="2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3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Style w:val="CharacterStyle6"/>
              </w:rPr>
            </w:pPr>
            <w:r>
              <w:rPr/>
            </w:r>
          </w:p>
        </w:tc>
        <w:tc>
          <w:tcPr>
            <w:tcW w:w="6132" w:type="dxa"/>
            <w:gridSpan w:val="2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Цель 8. Повышение уровня и качества жизни отдельных категорий граждан и социально ориентированных некоммерческих организаций, путем предоставления различных мер социальной поддержки и субсидий</w:t>
            </w:r>
          </w:p>
        </w:tc>
      </w:tr>
      <w:tr>
        <w:trPr>
          <w:trHeight w:val="1305" w:hRule="atLeast"/>
        </w:trPr>
        <w:tc>
          <w:tcPr>
            <w:tcW w:w="121" w:type="dxa"/>
            <w:gridSpan w:val="2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3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Style w:val="CharacterStyle4"/>
              </w:rPr>
            </w:pPr>
            <w:r>
              <w:rPr/>
            </w:r>
          </w:p>
        </w:tc>
        <w:tc>
          <w:tcPr>
            <w:tcW w:w="6132" w:type="dxa"/>
            <w:gridSpan w:val="2"/>
            <w:tcBorders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Задача 8.1. Оказание дополнительных мер социальной поддержки, стимулирующего характера для повышения качества жизни отдельных категорий граждан</w:t>
            </w:r>
          </w:p>
        </w:tc>
      </w:tr>
      <w:tr>
        <w:trPr>
          <w:trHeight w:val="1305" w:hRule="atLeast"/>
        </w:trPr>
        <w:tc>
          <w:tcPr>
            <w:tcW w:w="121" w:type="dxa"/>
            <w:gridSpan w:val="2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3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Style w:val="CharacterStyle4"/>
              </w:rPr>
            </w:pPr>
            <w:r>
              <w:rPr/>
            </w:r>
          </w:p>
        </w:tc>
        <w:tc>
          <w:tcPr>
            <w:tcW w:w="613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Задача 8.2. Поддержка социально ориентированных некоммерческих организаций на территории Камышловского городского округа</w:t>
            </w:r>
          </w:p>
        </w:tc>
      </w:tr>
      <w:tr>
        <w:trPr>
          <w:trHeight w:val="1965" w:hRule="atLeast"/>
        </w:trPr>
        <w:tc>
          <w:tcPr>
            <w:tcW w:w="120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Style w:val="CharacterStyle6"/>
              </w:rPr>
            </w:pPr>
            <w:r>
              <w:rPr/>
            </w:r>
          </w:p>
        </w:tc>
        <w:tc>
          <w:tcPr>
            <w:tcW w:w="6149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Цель 9. Содействие развитию малого и среднего предпринимательства на территории Камышловского городского округа и повышение их конкурентоспособности, обеспечение занятости и самозанятости населения Камышловского городского округа</w:t>
            </w:r>
          </w:p>
        </w:tc>
      </w:tr>
      <w:tr>
        <w:trPr>
          <w:trHeight w:val="705" w:hRule="atLeast"/>
        </w:trPr>
        <w:tc>
          <w:tcPr>
            <w:tcW w:w="120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>
                <w:rStyle w:val="CharacterStyle4"/>
              </w:rPr>
            </w:pPr>
            <w:r>
              <w:rPr/>
            </w:r>
          </w:p>
        </w:tc>
        <w:tc>
          <w:tcPr>
            <w:tcW w:w="6149" w:type="dxa"/>
            <w:gridSpan w:val="3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Задача 9.1. Совершенствование внешней среды развития малого и среднего предпринимательства</w:t>
            </w:r>
          </w:p>
        </w:tc>
      </w:tr>
      <w:tr>
        <w:trPr>
          <w:trHeight w:val="675" w:hRule="atLeast"/>
        </w:trPr>
        <w:tc>
          <w:tcPr>
            <w:tcW w:w="120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>
                <w:rStyle w:val="CharacterStyle4"/>
              </w:rPr>
            </w:pPr>
            <w:r>
              <w:rPr/>
            </w:r>
          </w:p>
        </w:tc>
        <w:tc>
          <w:tcPr>
            <w:tcW w:w="6149" w:type="dxa"/>
            <w:gridSpan w:val="3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Задача 9.2. Финансовая поддержка субъектов малого и среднего предпринимательства</w:t>
            </w:r>
          </w:p>
        </w:tc>
      </w:tr>
      <w:tr>
        <w:trPr>
          <w:trHeight w:val="990" w:hRule="atLeast"/>
        </w:trPr>
        <w:tc>
          <w:tcPr>
            <w:tcW w:w="120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>
                <w:rStyle w:val="CharacterStyle4"/>
              </w:rPr>
            </w:pPr>
            <w:r>
              <w:rPr/>
            </w:r>
          </w:p>
        </w:tc>
        <w:tc>
          <w:tcPr>
            <w:tcW w:w="6149" w:type="dxa"/>
            <w:gridSpan w:val="3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Задача 9.3. Развитие потребительского рынка и услуг на территории Камышловского городского округа</w:t>
            </w:r>
          </w:p>
        </w:tc>
      </w:tr>
      <w:tr>
        <w:trPr>
          <w:trHeight w:val="1320" w:hRule="atLeast"/>
        </w:trPr>
        <w:tc>
          <w:tcPr>
            <w:tcW w:w="120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>
                <w:rStyle w:val="CharacterStyle4"/>
              </w:rPr>
            </w:pPr>
            <w:r>
              <w:rPr/>
            </w:r>
          </w:p>
        </w:tc>
        <w:tc>
          <w:tcPr>
            <w:tcW w:w="6149" w:type="dxa"/>
            <w:gridSpan w:val="3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Задача 9.4. Поощрение субъектов малого и среднего предпринимательства, внесших наиболее значимый вклад в развитие Камышловского городского округа</w:t>
            </w:r>
          </w:p>
        </w:tc>
      </w:tr>
      <w:tr>
        <w:trPr>
          <w:trHeight w:val="3240" w:hRule="atLeast"/>
        </w:trPr>
        <w:tc>
          <w:tcPr>
            <w:tcW w:w="120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Style w:val="CharacterStyle6"/>
              </w:rPr>
            </w:pPr>
            <w:r>
              <w:rPr/>
            </w:r>
          </w:p>
        </w:tc>
        <w:tc>
          <w:tcPr>
            <w:tcW w:w="6149" w:type="dxa"/>
            <w:gridSpan w:val="3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Цель 10. За счет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2027 году в современную систему способную выполнять задачи по предназначению (обеспечить защиту населения от опасностей, возникающих при введении военных действий или вследствие этих действий, от чрезвычайных ситуаций природного и техногенного характера)</w:t>
            </w:r>
          </w:p>
        </w:tc>
      </w:tr>
      <w:tr>
        <w:trPr>
          <w:trHeight w:val="1305" w:hRule="atLeast"/>
        </w:trPr>
        <w:tc>
          <w:tcPr>
            <w:tcW w:w="120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>
                <w:rStyle w:val="CharacterStyle4"/>
              </w:rPr>
            </w:pPr>
            <w:r>
              <w:rPr/>
            </w:r>
          </w:p>
        </w:tc>
        <w:tc>
          <w:tcPr>
            <w:tcW w:w="6149" w:type="dxa"/>
            <w:gridSpan w:val="3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Задача 10.1. Перевод системы оповещения руководящего состава РСЧС и всех категорий населения на АПК "Грифон". Содержание системы в рабочем состоянии.</w:t>
            </w:r>
          </w:p>
        </w:tc>
      </w:tr>
      <w:tr>
        <w:trPr>
          <w:trHeight w:val="1305" w:hRule="atLeast"/>
        </w:trPr>
        <w:tc>
          <w:tcPr>
            <w:tcW w:w="120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>
                <w:rStyle w:val="CharacterStyle4"/>
              </w:rPr>
            </w:pPr>
            <w:r>
              <w:rPr/>
            </w:r>
          </w:p>
        </w:tc>
        <w:tc>
          <w:tcPr>
            <w:tcW w:w="6149" w:type="dxa"/>
            <w:gridSpan w:val="3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Задача 10.2. Совершенствовать инженерную защиту населения, улучшить содержание и использование защитных сооружений ГО</w:t>
            </w:r>
          </w:p>
        </w:tc>
      </w:tr>
      <w:tr>
        <w:trPr>
          <w:trHeight w:val="1305" w:hRule="atLeast"/>
        </w:trPr>
        <w:tc>
          <w:tcPr>
            <w:tcW w:w="120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Style w:val="CharacterStyle4"/>
              </w:rPr>
            </w:pPr>
            <w:r>
              <w:rPr/>
            </w:r>
          </w:p>
        </w:tc>
        <w:tc>
          <w:tcPr>
            <w:tcW w:w="614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Задача 10.3. Создать резерв средств индивидуальной защиты</w:t>
            </w:r>
          </w:p>
        </w:tc>
      </w:tr>
      <w:tr>
        <w:trPr>
          <w:trHeight w:val="1410" w:hRule="atLeast"/>
        </w:trPr>
        <w:tc>
          <w:tcPr>
            <w:tcW w:w="120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Style w:val="CharacterStyle4"/>
              </w:rPr>
            </w:pPr>
            <w:r>
              <w:rPr/>
            </w:r>
          </w:p>
        </w:tc>
        <w:tc>
          <w:tcPr>
            <w:tcW w:w="6149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Задача 10.4. 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</w:t>
            </w:r>
          </w:p>
        </w:tc>
      </w:tr>
      <w:tr>
        <w:trPr>
          <w:trHeight w:val="1320" w:hRule="atLeast"/>
        </w:trPr>
        <w:tc>
          <w:tcPr>
            <w:tcW w:w="120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>
                <w:rStyle w:val="CharacterStyle4"/>
              </w:rPr>
            </w:pPr>
            <w:r>
              <w:rPr/>
            </w:r>
          </w:p>
        </w:tc>
        <w:tc>
          <w:tcPr>
            <w:tcW w:w="6149" w:type="dxa"/>
            <w:gridSpan w:val="3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Задача 10.5. Совершенствовать подготовку и содержание в готовности необходимых сил и средств для защиты населения и территорий от ЧС</w:t>
            </w:r>
          </w:p>
        </w:tc>
      </w:tr>
      <w:tr>
        <w:trPr>
          <w:trHeight w:val="1635" w:hRule="atLeast"/>
        </w:trPr>
        <w:tc>
          <w:tcPr>
            <w:tcW w:w="120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>
                <w:rStyle w:val="CharacterStyle4"/>
              </w:rPr>
            </w:pPr>
            <w:r>
              <w:rPr/>
            </w:r>
          </w:p>
        </w:tc>
        <w:tc>
          <w:tcPr>
            <w:tcW w:w="6149" w:type="dxa"/>
            <w:gridSpan w:val="3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Задача 10.6. Создать запасы материально-технических, продовольственных, медицинских и иных средств для первоочередного обеспечения пострадавшего населения</w:t>
            </w:r>
          </w:p>
        </w:tc>
      </w:tr>
      <w:tr>
        <w:trPr>
          <w:trHeight w:val="1005" w:hRule="atLeast"/>
        </w:trPr>
        <w:tc>
          <w:tcPr>
            <w:tcW w:w="120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>
                <w:rStyle w:val="CharacterStyle4"/>
              </w:rPr>
            </w:pPr>
            <w:r>
              <w:rPr/>
            </w:r>
          </w:p>
        </w:tc>
        <w:tc>
          <w:tcPr>
            <w:tcW w:w="6149" w:type="dxa"/>
            <w:gridSpan w:val="3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Задача 10.7. Готовность к приему эвакуируемого населения, материальных и культурных ценностей в безопасные районы</w:t>
            </w:r>
          </w:p>
        </w:tc>
      </w:tr>
      <w:tr>
        <w:trPr>
          <w:trHeight w:val="990" w:hRule="atLeast"/>
        </w:trPr>
        <w:tc>
          <w:tcPr>
            <w:tcW w:w="120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>
                <w:rStyle w:val="CharacterStyle4"/>
              </w:rPr>
            </w:pPr>
            <w:r>
              <w:rPr/>
            </w:r>
          </w:p>
        </w:tc>
        <w:tc>
          <w:tcPr>
            <w:tcW w:w="6149" w:type="dxa"/>
            <w:gridSpan w:val="3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Задача 10.8. Создание резервов финансовых и материальных ресурсов для ликвидации ЧС</w:t>
            </w:r>
          </w:p>
        </w:tc>
      </w:tr>
      <w:tr>
        <w:trPr>
          <w:trHeight w:val="675" w:hRule="atLeast"/>
        </w:trPr>
        <w:tc>
          <w:tcPr>
            <w:tcW w:w="120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>
                <w:rStyle w:val="CharacterStyle4"/>
              </w:rPr>
            </w:pPr>
            <w:r>
              <w:rPr/>
            </w:r>
          </w:p>
        </w:tc>
        <w:tc>
          <w:tcPr>
            <w:tcW w:w="6149" w:type="dxa"/>
            <w:gridSpan w:val="3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Задача 10.9. Обеспечение деятельности ЕДДС Камышловского городского округа</w:t>
            </w:r>
          </w:p>
        </w:tc>
      </w:tr>
      <w:tr>
        <w:trPr>
          <w:trHeight w:val="3885" w:hRule="atLeast"/>
        </w:trPr>
        <w:tc>
          <w:tcPr>
            <w:tcW w:w="120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Style w:val="CharacterStyle6"/>
              </w:rPr>
            </w:pPr>
            <w:r>
              <w:rPr/>
            </w:r>
          </w:p>
        </w:tc>
        <w:tc>
          <w:tcPr>
            <w:tcW w:w="614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Цель 11. Максимальное снижение количества пожаров и их последствий, создание безопасных условий в сфере пожарной безопасности для населения Камышловского городского округа.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      </w:r>
          </w:p>
        </w:tc>
      </w:tr>
    </w:tbl>
    <w:tbl>
      <w:tblPr>
        <w:tblW w:w="969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20"/>
        <w:gridCol w:w="3420"/>
        <w:gridCol w:w="6150"/>
      </w:tblGrid>
      <w:tr>
        <w:trPr>
          <w:trHeight w:val="2100" w:hRule="atLeast"/>
        </w:trPr>
        <w:tc>
          <w:tcPr>
            <w:tcW w:w="120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Style w:val="CharacterStyle4"/>
              </w:rPr>
            </w:pPr>
            <w:r>
              <w:rPr/>
            </w:r>
          </w:p>
        </w:tc>
        <w:tc>
          <w:tcPr>
            <w:tcW w:w="6150" w:type="dxa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Задача 11.1. Создание необходимых условий для укрепления пожарной безопасности на территории Камышловского городского округа, организации тушения пожаров, предотвращения гибели и травмирования людей. Уменьшение размеров материальных потерь от огня</w:t>
            </w:r>
          </w:p>
        </w:tc>
      </w:tr>
      <w:tr>
        <w:trPr>
          <w:trHeight w:val="675" w:hRule="atLeast"/>
        </w:trPr>
        <w:tc>
          <w:tcPr>
            <w:tcW w:w="120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0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>
                <w:rStyle w:val="CharacterStyle4"/>
              </w:rPr>
            </w:pPr>
            <w:r>
              <w:rPr/>
            </w:r>
          </w:p>
        </w:tc>
        <w:tc>
          <w:tcPr>
            <w:tcW w:w="6150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Задача 11.2. Улучшение материально-технической базы</w:t>
            </w:r>
          </w:p>
        </w:tc>
      </w:tr>
      <w:tr>
        <w:trPr>
          <w:trHeight w:val="2325" w:hRule="atLeast"/>
        </w:trPr>
        <w:tc>
          <w:tcPr>
            <w:tcW w:w="120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0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Style w:val="CharacterStyle6"/>
              </w:rPr>
            </w:pPr>
            <w:r>
              <w:rPr/>
            </w:r>
          </w:p>
        </w:tc>
        <w:tc>
          <w:tcPr>
            <w:tcW w:w="6150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Цель 12.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Камышловского городского округа</w:t>
            </w:r>
          </w:p>
        </w:tc>
      </w:tr>
      <w:tr>
        <w:trPr>
          <w:trHeight w:val="1710" w:hRule="atLeast"/>
        </w:trPr>
        <w:tc>
          <w:tcPr>
            <w:tcW w:w="120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0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>
                <w:rStyle w:val="CharacterStyle4"/>
              </w:rPr>
            </w:pPr>
            <w:r>
              <w:rPr/>
            </w:r>
          </w:p>
        </w:tc>
        <w:tc>
          <w:tcPr>
            <w:tcW w:w="6150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Задача 12.1. Обеспечение выполнения требований к 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массового пребывания людей</w:t>
            </w:r>
          </w:p>
        </w:tc>
      </w:tr>
      <w:tr>
        <w:trPr>
          <w:trHeight w:val="3105" w:hRule="atLeast"/>
        </w:trPr>
        <w:tc>
          <w:tcPr>
            <w:tcW w:w="120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0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Style w:val="CharacterStyle4"/>
              </w:rPr>
            </w:pPr>
            <w:r>
              <w:rPr/>
            </w:r>
          </w:p>
        </w:tc>
        <w:tc>
          <w:tcPr>
            <w:tcW w:w="6150" w:type="dxa"/>
            <w:tcBorders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Задача 12.2. Организация и проведение в Камышловском городском округе информационно-пропагандистских мероприятий по разъяснению сущности терроризма и его общественной безопасности,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</w:tr>
      <w:tr>
        <w:trPr>
          <w:trHeight w:val="3105" w:hRule="atLeast"/>
        </w:trPr>
        <w:tc>
          <w:tcPr>
            <w:tcW w:w="120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Style w:val="CharacterStyle4"/>
              </w:rPr>
            </w:pPr>
            <w:r>
              <w:rPr/>
            </w:r>
          </w:p>
        </w:tc>
        <w:tc>
          <w:tcPr>
            <w:tcW w:w="6150" w:type="dxa"/>
            <w:tcBorders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Задача 12.3. Поддержание в состоянии постоянной готовности к эффективному использованию сил и средств муниципального образования, предназначенных для минимизации и (или) ликвидации последствий проявлений терроризма и его неблагоприятного морально-психологического воздействия на общество или отдельные социальные группы</w:t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2240" w:h="15840"/>
          <w:pgMar w:left="1440" w:right="1440" w:header="0" w:top="95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tbl>
      <w:tblPr>
        <w:tblW w:w="969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20"/>
        <w:gridCol w:w="3420"/>
        <w:gridCol w:w="6150"/>
      </w:tblGrid>
      <w:tr>
        <w:trPr>
          <w:trHeight w:val="1695" w:hRule="atLeast"/>
        </w:trPr>
        <w:tc>
          <w:tcPr>
            <w:tcW w:w="120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Style w:val="CharacterStyle6"/>
              </w:rPr>
            </w:pPr>
            <w:r>
              <w:rPr/>
            </w:r>
          </w:p>
        </w:tc>
        <w:tc>
          <w:tcPr>
            <w:tcW w:w="6150" w:type="dxa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Цель 13. Развитие информационного потенциала Архивного фонда Российской Федерации на территории Камышловского городского округа и повышение безопасности хранения архивных документов</w:t>
            </w:r>
          </w:p>
        </w:tc>
      </w:tr>
      <w:tr>
        <w:trPr>
          <w:trHeight w:val="1365" w:hRule="atLeast"/>
        </w:trPr>
        <w:tc>
          <w:tcPr>
            <w:tcW w:w="120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0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>
                <w:rStyle w:val="CharacterStyle4"/>
              </w:rPr>
            </w:pPr>
            <w:r>
              <w:rPr/>
            </w:r>
          </w:p>
        </w:tc>
        <w:tc>
          <w:tcPr>
            <w:tcW w:w="6150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Задача 13.1. Сохранение и повышение безопасности архивных документов как части историко-культурного достояния информационных ресурсов Камышловского городского округа</w:t>
            </w:r>
          </w:p>
        </w:tc>
      </w:tr>
      <w:tr>
        <w:trPr>
          <w:trHeight w:val="1980" w:hRule="atLeast"/>
        </w:trPr>
        <w:tc>
          <w:tcPr>
            <w:tcW w:w="120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0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>
                <w:rStyle w:val="CharacterStyle4"/>
              </w:rPr>
            </w:pPr>
            <w:r>
              <w:rPr/>
            </w:r>
          </w:p>
        </w:tc>
        <w:tc>
          <w:tcPr>
            <w:tcW w:w="6150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Задача 13.2. Обеспечение исполнения администрацией Камышловского городского округа государственных полномочий Свердловской области по хранению, учету и использованию архивных документов, относящихся к государственной собственности Свердловской области</w:t>
            </w:r>
          </w:p>
        </w:tc>
      </w:tr>
      <w:tr>
        <w:trPr>
          <w:trHeight w:val="2280" w:hRule="atLeast"/>
        </w:trPr>
        <w:tc>
          <w:tcPr>
            <w:tcW w:w="120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0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Style w:val="CharacterStyle6"/>
              </w:rPr>
            </w:pPr>
            <w:r>
              <w:rPr/>
            </w:r>
          </w:p>
        </w:tc>
        <w:tc>
          <w:tcPr>
            <w:tcW w:w="6150" w:type="dxa"/>
            <w:tcBorders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Цель 14. Обеспечение информационной открытости органов местного самоуправления Камышловского городского округа и реализации права граждан на получение с учетом актуальных потребностей гражданского общества полной и объективной информации экономической и социальной направленности</w:t>
            </w:r>
          </w:p>
        </w:tc>
      </w:tr>
      <w:tr>
        <w:trPr>
          <w:trHeight w:val="2280" w:hRule="atLeast"/>
        </w:trPr>
        <w:tc>
          <w:tcPr>
            <w:tcW w:w="120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0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Style w:val="CharacterStyle6"/>
              </w:rPr>
            </w:pPr>
            <w:r>
              <w:rPr/>
            </w:r>
          </w:p>
        </w:tc>
        <w:tc>
          <w:tcPr>
            <w:tcW w:w="6150" w:type="dxa"/>
            <w:tcBorders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Задача 14.1. Организация информирования населения Камышловского городского округа через средства массовой информации о деятельности органов местного самоуправления,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в реализации федеральных, региональных программ, проектов и мероприятий</w:t>
            </w:r>
          </w:p>
        </w:tc>
      </w:tr>
      <w:tr>
        <w:trPr>
          <w:trHeight w:val="2280" w:hRule="atLeast"/>
        </w:trPr>
        <w:tc>
          <w:tcPr>
            <w:tcW w:w="120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Style w:val="CharacterStyle6"/>
              </w:rPr>
            </w:pPr>
            <w:r>
              <w:rPr/>
            </w:r>
          </w:p>
        </w:tc>
        <w:tc>
          <w:tcPr>
            <w:tcW w:w="6150" w:type="dxa"/>
            <w:tcBorders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Цель 15. Обеспечение реализации мероприятий муниципальной программы "Развитие социально - экономического комплекса Камышловского городского округа на 2021-2027 годы"</w:t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w="12240" w:h="15840"/>
          <w:pgMar w:left="1440" w:right="1440" w:header="0" w:top="95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tbl>
      <w:tblPr>
        <w:tblW w:w="981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20"/>
        <w:gridCol w:w="3420"/>
        <w:gridCol w:w="6270"/>
      </w:tblGrid>
      <w:tr>
        <w:trPr>
          <w:trHeight w:val="2040" w:hRule="atLeast"/>
        </w:trPr>
        <w:tc>
          <w:tcPr>
            <w:tcW w:w="120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>
                <w:rStyle w:val="CharacterStyle4"/>
              </w:rPr>
            </w:pPr>
            <w:r>
              <w:rPr/>
            </w:r>
          </w:p>
        </w:tc>
        <w:tc>
          <w:tcPr>
            <w:tcW w:w="6270" w:type="dxa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Задача 15.1. Реализация государственного полномочия по созданию административных комиссий 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</w:tr>
      <w:tr>
        <w:trPr>
          <w:trHeight w:val="1245" w:hRule="atLeast"/>
        </w:trPr>
        <w:tc>
          <w:tcPr>
            <w:tcW w:w="120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0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>
                <w:rStyle w:val="CharacterStyle4"/>
              </w:rPr>
            </w:pPr>
            <w:r>
              <w:rPr/>
            </w:r>
          </w:p>
        </w:tc>
        <w:tc>
          <w:tcPr>
            <w:tcW w:w="6270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Задача 15.2. Реализация государственного полномочия по составлению (изменению, дополнению) списков кандидатов в присяжные заседатели судов общей юрисдикции в Российской Федерации</w:t>
            </w:r>
          </w:p>
        </w:tc>
      </w:tr>
      <w:tr>
        <w:trPr>
          <w:trHeight w:val="675" w:hRule="atLeast"/>
        </w:trPr>
        <w:tc>
          <w:tcPr>
            <w:tcW w:w="120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0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>
                <w:rStyle w:val="CharacterStyle4"/>
              </w:rPr>
            </w:pPr>
            <w:r>
              <w:rPr/>
            </w:r>
          </w:p>
        </w:tc>
        <w:tc>
          <w:tcPr>
            <w:tcW w:w="6270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Задача 15.3. Обеспечение исполнения бюджетной сметы</w:t>
            </w:r>
          </w:p>
        </w:tc>
      </w:tr>
      <w:tr>
        <w:trPr>
          <w:trHeight w:val="992" w:hRule="atLeast"/>
        </w:trPr>
        <w:tc>
          <w:tcPr>
            <w:tcW w:w="120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0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Style w:val="CharacterStyle6"/>
              </w:rPr>
            </w:pPr>
            <w:r>
              <w:rPr/>
            </w:r>
          </w:p>
        </w:tc>
        <w:tc>
          <w:tcPr>
            <w:tcW w:w="6270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Цель 16. Повышение качества условий проживания населения Камышловского городского округа за счет формирования благоприятной среды.</w:t>
            </w:r>
          </w:p>
        </w:tc>
      </w:tr>
      <w:tr>
        <w:trPr>
          <w:trHeight w:val="1305" w:hRule="atLeast"/>
        </w:trPr>
        <w:tc>
          <w:tcPr>
            <w:tcW w:w="120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0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Style w:val="CharacterStyle4"/>
              </w:rPr>
            </w:pPr>
            <w:r>
              <w:rPr/>
            </w:r>
          </w:p>
        </w:tc>
        <w:tc>
          <w:tcPr>
            <w:tcW w:w="6270" w:type="dxa"/>
            <w:tcBorders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Задача 16.1. Улучшение условий проживания граждан за счет реализации мероприятий по проведению капитального ремонта общего имущества в многоквартирных домах</w:t>
            </w:r>
          </w:p>
        </w:tc>
      </w:tr>
      <w:tr>
        <w:trPr>
          <w:trHeight w:val="1320" w:hRule="atLeast"/>
        </w:trPr>
        <w:tc>
          <w:tcPr>
            <w:tcW w:w="120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0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Style w:val="CharacterStyle4"/>
              </w:rPr>
            </w:pPr>
            <w:r>
              <w:rPr/>
            </w:r>
          </w:p>
        </w:tc>
        <w:tc>
          <w:tcPr>
            <w:tcW w:w="6270" w:type="dxa"/>
            <w:tcBorders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Цель 17. Обеспечение устойчивого сокращения непригодного для проживания жилищного фонда с расселением к 1 сентября 2025 года не менее 9 025,50 кв. метров аварийного жилищного фонда, в котором проживает не менее 652 человека.</w:t>
            </w:r>
          </w:p>
        </w:tc>
      </w:tr>
      <w:tr>
        <w:trPr>
          <w:trHeight w:val="1320" w:hRule="atLeast"/>
        </w:trPr>
        <w:tc>
          <w:tcPr>
            <w:tcW w:w="120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0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Style w:val="CharacterStyle4"/>
              </w:rPr>
            </w:pPr>
            <w:r>
              <w:rPr/>
            </w:r>
          </w:p>
        </w:tc>
        <w:tc>
          <w:tcPr>
            <w:tcW w:w="6270" w:type="dxa"/>
            <w:tcBorders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Задача 17.1. Переселение граждан из многоквартирных домов, признанных до 1 января 2017 года в установленном порядке аварийными в связи с физическим износом в процессе их эксплуатации и подлежащими сносу или реконструкции. Минимизация издержек по содержанию аварийных домов и сокращению сроков введения земельных участков, освободившихся после сноса домов, в хозяйственный оборот. Стимулирование строительного комплекса Камышловского городского округа.</w:t>
            </w:r>
          </w:p>
        </w:tc>
      </w:tr>
      <w:tr>
        <w:trPr>
          <w:trHeight w:val="1320" w:hRule="atLeast"/>
        </w:trPr>
        <w:tc>
          <w:tcPr>
            <w:tcW w:w="120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4"/>
              <w:rPr>
                <w:rStyle w:val="CharacterStyle4"/>
              </w:rPr>
            </w:pPr>
            <w:r>
              <w:rPr/>
            </w:r>
          </w:p>
        </w:tc>
        <w:tc>
          <w:tcPr>
            <w:tcW w:w="6270" w:type="dxa"/>
            <w:tcBorders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Цель 18. 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</w:t>
            </w:r>
          </w:p>
        </w:tc>
      </w:tr>
    </w:tbl>
    <w:p>
      <w:pPr>
        <w:sectPr>
          <w:headerReference w:type="default" r:id="rId6"/>
          <w:footerReference w:type="default" r:id="rId7"/>
          <w:type w:val="nextPage"/>
          <w:pgSz w:w="12240" w:h="15840"/>
          <w:pgMar w:left="1440" w:right="1440" w:header="0" w:top="95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tbl>
      <w:tblPr>
        <w:tblW w:w="958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18"/>
        <w:gridCol w:w="3421"/>
        <w:gridCol w:w="6046"/>
      </w:tblGrid>
      <w:tr>
        <w:trPr>
          <w:trHeight w:val="1320" w:hRule="atLeast"/>
        </w:trPr>
        <w:tc>
          <w:tcPr>
            <w:tcW w:w="118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>
                <w:rStyle w:val="CharacterStyle4"/>
              </w:rPr>
            </w:pPr>
            <w:r>
              <w:rPr/>
            </w:r>
          </w:p>
        </w:tc>
        <w:tc>
          <w:tcPr>
            <w:tcW w:w="6046" w:type="dxa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Задача 18.1. Предоставление мер государственной и муниципальной поддержки в решении жилищной проблемы молодым семьям</w:t>
            </w:r>
          </w:p>
        </w:tc>
      </w:tr>
      <w:tr>
        <w:trPr>
          <w:trHeight w:val="990" w:hRule="atLeast"/>
        </w:trPr>
        <w:tc>
          <w:tcPr>
            <w:tcW w:w="118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1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Style w:val="CharacterStyle6"/>
              </w:rPr>
            </w:pPr>
            <w:r>
              <w:rPr/>
            </w:r>
          </w:p>
        </w:tc>
        <w:tc>
          <w:tcPr>
            <w:tcW w:w="6046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Цель 19. Предоставление региональной поддержки молодым семьям на улучшение жилищных условий</w:t>
            </w:r>
          </w:p>
        </w:tc>
      </w:tr>
      <w:tr>
        <w:trPr>
          <w:trHeight w:val="1005" w:hRule="atLeast"/>
        </w:trPr>
        <w:tc>
          <w:tcPr>
            <w:tcW w:w="118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1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4"/>
              <w:rPr>
                <w:rStyle w:val="CharacterStyle4"/>
              </w:rPr>
            </w:pPr>
            <w:r>
              <w:rPr/>
            </w:r>
          </w:p>
        </w:tc>
        <w:tc>
          <w:tcPr>
            <w:tcW w:w="6046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Задача 19.1. Предоставление региональных социальных выплат молодым семьям на улучшение жилищных условий</w:t>
            </w:r>
          </w:p>
        </w:tc>
      </w:tr>
      <w:tr>
        <w:trPr>
          <w:trHeight w:val="1335" w:hRule="atLeast"/>
        </w:trPr>
        <w:tc>
          <w:tcPr>
            <w:tcW w:w="118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1"/>
              <w:rPr>
                <w:rStyle w:val="CharacterStyle1"/>
              </w:rPr>
            </w:pPr>
            <w:r>
              <w:rPr>
                <w:rStyle w:val="CharacterStyle1"/>
              </w:rPr>
              <w:t>Перечень подпрограмм муниципальной программы (при их наличии)</w:t>
            </w:r>
          </w:p>
        </w:tc>
        <w:tc>
          <w:tcPr>
            <w:tcW w:w="6046" w:type="dxa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1. Стимулирование развития инфраструктуры Камышловского городского округа</w:t>
            </w:r>
          </w:p>
        </w:tc>
      </w:tr>
      <w:tr>
        <w:trPr>
          <w:trHeight w:val="990" w:hRule="atLeast"/>
        </w:trPr>
        <w:tc>
          <w:tcPr>
            <w:tcW w:w="118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1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Style w:val="CharacterStyle6"/>
              </w:rPr>
            </w:pPr>
            <w:r>
              <w:rPr/>
            </w:r>
          </w:p>
        </w:tc>
        <w:tc>
          <w:tcPr>
            <w:tcW w:w="6046" w:type="dxa"/>
            <w:tcBorders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2. Развитие транспортного комплекса на территории Камышловского городского округа</w:t>
            </w:r>
          </w:p>
        </w:tc>
      </w:tr>
      <w:tr>
        <w:trPr>
          <w:trHeight w:val="990" w:hRule="atLeast"/>
        </w:trPr>
        <w:tc>
          <w:tcPr>
            <w:tcW w:w="118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1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Style w:val="CharacterStyle6"/>
              </w:rPr>
            </w:pPr>
            <w:r>
              <w:rPr/>
            </w:r>
          </w:p>
        </w:tc>
        <w:tc>
          <w:tcPr>
            <w:tcW w:w="6046" w:type="dxa"/>
            <w:tcBorders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3. Развитие жилищно-коммунального хозяйства и повышение энергетической эффективности Камышловского городского округа</w:t>
            </w:r>
          </w:p>
        </w:tc>
      </w:tr>
      <w:tr>
        <w:trPr>
          <w:trHeight w:val="990" w:hRule="atLeast"/>
        </w:trPr>
        <w:tc>
          <w:tcPr>
            <w:tcW w:w="118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1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Style w:val="CharacterStyle6"/>
              </w:rPr>
            </w:pPr>
            <w:r>
              <w:rPr/>
            </w:r>
          </w:p>
        </w:tc>
        <w:tc>
          <w:tcPr>
            <w:tcW w:w="6046" w:type="dxa"/>
            <w:tcBorders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4. Развитие газификации на территории Камышловского городского округа</w:t>
            </w:r>
          </w:p>
        </w:tc>
      </w:tr>
      <w:tr>
        <w:trPr>
          <w:trHeight w:val="990" w:hRule="atLeast"/>
        </w:trPr>
        <w:tc>
          <w:tcPr>
            <w:tcW w:w="118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1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Style w:val="CharacterStyle6"/>
              </w:rPr>
            </w:pPr>
            <w:r>
              <w:rPr/>
            </w:r>
          </w:p>
        </w:tc>
        <w:tc>
          <w:tcPr>
            <w:tcW w:w="6046" w:type="dxa"/>
            <w:tcBorders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5. Благоустройство и озеленение Камышловского городского округа</w:t>
            </w:r>
          </w:p>
        </w:tc>
      </w:tr>
      <w:tr>
        <w:trPr>
          <w:trHeight w:val="990" w:hRule="atLeast"/>
        </w:trPr>
        <w:tc>
          <w:tcPr>
            <w:tcW w:w="118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1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Style w:val="CharacterStyle6"/>
              </w:rPr>
            </w:pPr>
            <w:r>
              <w:rPr/>
            </w:r>
          </w:p>
        </w:tc>
        <w:tc>
          <w:tcPr>
            <w:tcW w:w="6046" w:type="dxa"/>
            <w:tcBorders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6. Охрана окружающей среды Камышловского городского округа</w:t>
            </w:r>
          </w:p>
        </w:tc>
      </w:tr>
      <w:tr>
        <w:trPr>
          <w:trHeight w:val="990" w:hRule="atLeast"/>
        </w:trPr>
        <w:tc>
          <w:tcPr>
            <w:tcW w:w="118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1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Style w:val="CharacterStyle6"/>
              </w:rPr>
            </w:pPr>
            <w:r>
              <w:rPr/>
            </w:r>
          </w:p>
        </w:tc>
        <w:tc>
          <w:tcPr>
            <w:tcW w:w="6046" w:type="dxa"/>
            <w:tcBorders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7. Обеспечение мероприятий по повышению безопасности дорожного движения на территории Камышловского городского округа</w:t>
            </w:r>
          </w:p>
        </w:tc>
      </w:tr>
      <w:tr>
        <w:trPr>
          <w:trHeight w:val="990" w:hRule="atLeast"/>
        </w:trPr>
        <w:tc>
          <w:tcPr>
            <w:tcW w:w="118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Style w:val="CharacterStyle6"/>
              </w:rPr>
            </w:pPr>
            <w:r>
              <w:rPr/>
            </w:r>
          </w:p>
        </w:tc>
        <w:tc>
          <w:tcPr>
            <w:tcW w:w="6046" w:type="dxa"/>
            <w:tcBorders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8. Социальная поддержка отдельных категорий граждан на территории Камышловского городского округа</w:t>
            </w:r>
          </w:p>
        </w:tc>
      </w:tr>
    </w:tbl>
    <w:p>
      <w:pPr>
        <w:sectPr>
          <w:headerReference w:type="default" r:id="rId8"/>
          <w:footerReference w:type="default" r:id="rId9"/>
          <w:type w:val="nextPage"/>
          <w:pgSz w:w="12240" w:h="15840"/>
          <w:pgMar w:left="1440" w:right="1440" w:header="0" w:top="95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tbl>
      <w:tblPr>
        <w:tblW w:w="958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18"/>
        <w:gridCol w:w="3421"/>
        <w:gridCol w:w="6046"/>
      </w:tblGrid>
      <w:tr>
        <w:trPr>
          <w:trHeight w:val="1005" w:hRule="atLeast"/>
        </w:trPr>
        <w:tc>
          <w:tcPr>
            <w:tcW w:w="118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Style w:val="CharacterStyle6"/>
              </w:rPr>
            </w:pPr>
            <w:r>
              <w:rPr/>
            </w:r>
          </w:p>
        </w:tc>
        <w:tc>
          <w:tcPr>
            <w:tcW w:w="6046" w:type="dxa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9. Развитие малого и среднего предпринимательства на территории Камышловского городского округа</w:t>
            </w:r>
          </w:p>
        </w:tc>
      </w:tr>
      <w:tr>
        <w:trPr>
          <w:trHeight w:val="1950" w:hRule="atLeast"/>
        </w:trPr>
        <w:tc>
          <w:tcPr>
            <w:tcW w:w="118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1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Style w:val="CharacterStyle6"/>
              </w:rPr>
            </w:pPr>
            <w:r>
              <w:rPr/>
            </w:r>
          </w:p>
        </w:tc>
        <w:tc>
          <w:tcPr>
            <w:tcW w:w="6046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10. 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</w:t>
            </w:r>
          </w:p>
        </w:tc>
      </w:tr>
      <w:tr>
        <w:trPr>
          <w:trHeight w:val="675" w:hRule="atLeast"/>
        </w:trPr>
        <w:tc>
          <w:tcPr>
            <w:tcW w:w="118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1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Style w:val="CharacterStyle6"/>
              </w:rPr>
            </w:pPr>
            <w:r>
              <w:rPr/>
            </w:r>
          </w:p>
        </w:tc>
        <w:tc>
          <w:tcPr>
            <w:tcW w:w="6046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11. Пожарная безопасность на территории Камышловского городского округа</w:t>
            </w:r>
          </w:p>
        </w:tc>
      </w:tr>
      <w:tr>
        <w:trPr>
          <w:trHeight w:val="1005" w:hRule="atLeast"/>
        </w:trPr>
        <w:tc>
          <w:tcPr>
            <w:tcW w:w="118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1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Style w:val="CharacterStyle6"/>
              </w:rPr>
            </w:pPr>
            <w:r>
              <w:rPr/>
            </w:r>
          </w:p>
        </w:tc>
        <w:tc>
          <w:tcPr>
            <w:tcW w:w="6046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12. Обеспечение общественной безопасности на территории Камышловского городского округа</w:t>
            </w:r>
          </w:p>
        </w:tc>
      </w:tr>
      <w:tr>
        <w:trPr>
          <w:trHeight w:val="990" w:hRule="atLeast"/>
        </w:trPr>
        <w:tc>
          <w:tcPr>
            <w:tcW w:w="118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1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Style w:val="CharacterStyle6"/>
              </w:rPr>
            </w:pPr>
            <w:r>
              <w:rPr/>
            </w:r>
          </w:p>
        </w:tc>
        <w:tc>
          <w:tcPr>
            <w:tcW w:w="6046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13. Обеспечение деятельности по комплектованию, учету, хранению и использованию архивных документов</w:t>
            </w:r>
          </w:p>
        </w:tc>
      </w:tr>
      <w:tr>
        <w:trPr>
          <w:trHeight w:val="1320" w:hRule="atLeast"/>
        </w:trPr>
        <w:tc>
          <w:tcPr>
            <w:tcW w:w="118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1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Style w:val="CharacterStyle6"/>
              </w:rPr>
            </w:pPr>
            <w:r>
              <w:rPr/>
            </w:r>
          </w:p>
        </w:tc>
        <w:tc>
          <w:tcPr>
            <w:tcW w:w="6046" w:type="dxa"/>
            <w:tcBorders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14. Информационное обеспечение деятельности органов местного самоуправления Камышловского городского округа</w:t>
            </w:r>
          </w:p>
        </w:tc>
      </w:tr>
      <w:tr>
        <w:trPr>
          <w:trHeight w:val="1320" w:hRule="atLeast"/>
        </w:trPr>
        <w:tc>
          <w:tcPr>
            <w:tcW w:w="118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1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Style w:val="CharacterStyle6"/>
              </w:rPr>
            </w:pPr>
            <w:r>
              <w:rPr/>
            </w:r>
          </w:p>
        </w:tc>
        <w:tc>
          <w:tcPr>
            <w:tcW w:w="6046" w:type="dxa"/>
            <w:tcBorders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15. Обеспечение реализации мероприятий муниципальной программы "Развитие социально-экономического комплекса Камышловского городского округа на 2021-2027 годы</w:t>
            </w:r>
          </w:p>
        </w:tc>
      </w:tr>
      <w:tr>
        <w:trPr>
          <w:trHeight w:val="837" w:hRule="atLeast"/>
        </w:trPr>
        <w:tc>
          <w:tcPr>
            <w:tcW w:w="118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1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Style w:val="CharacterStyle6"/>
              </w:rPr>
            </w:pPr>
            <w:r>
              <w:rPr/>
            </w:r>
          </w:p>
        </w:tc>
        <w:tc>
          <w:tcPr>
            <w:tcW w:w="6046" w:type="dxa"/>
            <w:tcBorders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16. Ремонт муниципального жилого фонда на территории Камышловского городского округа</w:t>
            </w:r>
          </w:p>
        </w:tc>
      </w:tr>
      <w:tr>
        <w:trPr>
          <w:trHeight w:val="1080" w:hRule="atLeast"/>
        </w:trPr>
        <w:tc>
          <w:tcPr>
            <w:tcW w:w="118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1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Style w:val="CharacterStyle6"/>
              </w:rPr>
            </w:pPr>
            <w:r>
              <w:rPr/>
            </w:r>
          </w:p>
        </w:tc>
        <w:tc>
          <w:tcPr>
            <w:tcW w:w="6046" w:type="dxa"/>
            <w:tcBorders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17. Переселение граждан на территории Камышловского городского округа из аварийного жилищного фонда</w:t>
            </w:r>
          </w:p>
        </w:tc>
      </w:tr>
      <w:tr>
        <w:trPr>
          <w:trHeight w:val="570" w:hRule="atLeast"/>
        </w:trPr>
        <w:tc>
          <w:tcPr>
            <w:tcW w:w="118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1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Style w:val="CharacterStyle6"/>
              </w:rPr>
            </w:pPr>
            <w:r>
              <w:rPr/>
            </w:r>
          </w:p>
        </w:tc>
        <w:tc>
          <w:tcPr>
            <w:tcW w:w="6046" w:type="dxa"/>
            <w:tcBorders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18. Обеспечение жильем молодых семей</w:t>
            </w:r>
          </w:p>
        </w:tc>
      </w:tr>
      <w:tr>
        <w:trPr>
          <w:trHeight w:val="570" w:hRule="atLeast"/>
        </w:trPr>
        <w:tc>
          <w:tcPr>
            <w:tcW w:w="118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Style w:val="CharacterStyle6"/>
              </w:rPr>
            </w:pPr>
            <w:r>
              <w:rPr/>
            </w:r>
          </w:p>
        </w:tc>
        <w:tc>
          <w:tcPr>
            <w:tcW w:w="6046" w:type="dxa"/>
            <w:tcBorders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19. Предоставление региональной поддержки молодым семьям на улучшение жилищных условий</w:t>
            </w:r>
          </w:p>
        </w:tc>
      </w:tr>
    </w:tbl>
    <w:p>
      <w:pPr>
        <w:sectPr>
          <w:headerReference w:type="default" r:id="rId10"/>
          <w:footerReference w:type="default" r:id="rId11"/>
          <w:type w:val="nextPage"/>
          <w:pgSz w:w="12240" w:h="15840"/>
          <w:pgMar w:left="1440" w:right="1440" w:header="0" w:top="95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tbl>
      <w:tblPr>
        <w:tblW w:w="958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82"/>
        <w:gridCol w:w="3256"/>
        <w:gridCol w:w="6047"/>
      </w:tblGrid>
      <w:tr>
        <w:trPr>
          <w:trHeight w:val="1350" w:hRule="atLeast"/>
        </w:trPr>
        <w:tc>
          <w:tcPr>
            <w:tcW w:w="282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7"/>
              <w:rPr>
                <w:rStyle w:val="CharacterStyle7"/>
              </w:rPr>
            </w:pPr>
            <w:r>
              <w:rPr>
                <w:rStyle w:val="CharacterStyle7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047" w:type="dxa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1. Количество муниципальных маршрутов</w:t>
            </w:r>
          </w:p>
        </w:tc>
      </w:tr>
      <w:tr>
        <w:trPr>
          <w:trHeight w:val="1020" w:hRule="atLeast"/>
        </w:trPr>
        <w:tc>
          <w:tcPr>
            <w:tcW w:w="282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256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Style w:val="CharacterStyle9"/>
              </w:rPr>
            </w:pPr>
            <w:r>
              <w:rPr/>
            </w:r>
          </w:p>
        </w:tc>
        <w:tc>
          <w:tcPr>
            <w:tcW w:w="6047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2. Объем финансирования для обеспечения нормативов Социального стандарта транспортного обслуживания</w:t>
            </w:r>
          </w:p>
        </w:tc>
      </w:tr>
      <w:tr>
        <w:trPr>
          <w:trHeight w:val="1335" w:hRule="atLeast"/>
        </w:trPr>
        <w:tc>
          <w:tcPr>
            <w:tcW w:w="282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256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Style w:val="CharacterStyle9"/>
              </w:rPr>
            </w:pPr>
            <w:r>
              <w:rPr/>
            </w:r>
          </w:p>
        </w:tc>
        <w:tc>
          <w:tcPr>
            <w:tcW w:w="6047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3. Протяженность отремонтированных (модернизированных) инженерных сетей, объектов организации коммунального комплекса</w:t>
            </w:r>
          </w:p>
        </w:tc>
      </w:tr>
      <w:tr>
        <w:trPr>
          <w:trHeight w:val="1020" w:hRule="atLeast"/>
        </w:trPr>
        <w:tc>
          <w:tcPr>
            <w:tcW w:w="282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256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Style w:val="CharacterStyle9"/>
              </w:rPr>
            </w:pPr>
            <w:r>
              <w:rPr/>
            </w:r>
          </w:p>
        </w:tc>
        <w:tc>
          <w:tcPr>
            <w:tcW w:w="6047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4. Количество муниципальных унитарных предприятий, которым предоставлена поддержка (субсидии)</w:t>
            </w:r>
          </w:p>
        </w:tc>
      </w:tr>
      <w:tr>
        <w:trPr>
          <w:trHeight w:val="1005" w:hRule="atLeast"/>
        </w:trPr>
        <w:tc>
          <w:tcPr>
            <w:tcW w:w="282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256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Style w:val="CharacterStyle9"/>
              </w:rPr>
            </w:pPr>
            <w:r>
              <w:rPr/>
            </w:r>
          </w:p>
        </w:tc>
        <w:tc>
          <w:tcPr>
            <w:tcW w:w="6047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5. Обеспечение природным газом объектов коммунального комплекса Камышловского городского округа</w:t>
            </w:r>
          </w:p>
        </w:tc>
      </w:tr>
      <w:tr>
        <w:trPr>
          <w:trHeight w:val="360" w:hRule="atLeast"/>
        </w:trPr>
        <w:tc>
          <w:tcPr>
            <w:tcW w:w="282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256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Style w:val="CharacterStyle9"/>
              </w:rPr>
            </w:pPr>
            <w:r>
              <w:rPr/>
            </w:r>
          </w:p>
        </w:tc>
        <w:tc>
          <w:tcPr>
            <w:tcW w:w="6047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6. Количество светоточек</w:t>
            </w:r>
          </w:p>
        </w:tc>
      </w:tr>
      <w:tr>
        <w:trPr>
          <w:trHeight w:val="690" w:hRule="atLeast"/>
        </w:trPr>
        <w:tc>
          <w:tcPr>
            <w:tcW w:w="282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256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Style w:val="CharacterStyle9"/>
              </w:rPr>
            </w:pPr>
            <w:r>
              <w:rPr/>
            </w:r>
          </w:p>
        </w:tc>
        <w:tc>
          <w:tcPr>
            <w:tcW w:w="6047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7. ремонт фонтана в Центральном городском сквере</w:t>
            </w:r>
          </w:p>
        </w:tc>
      </w:tr>
      <w:tr>
        <w:trPr>
          <w:trHeight w:val="690" w:hRule="atLeast"/>
        </w:trPr>
        <w:tc>
          <w:tcPr>
            <w:tcW w:w="282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256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Style w:val="CharacterStyle9"/>
              </w:rPr>
            </w:pPr>
            <w:r>
              <w:rPr/>
            </w:r>
          </w:p>
        </w:tc>
        <w:tc>
          <w:tcPr>
            <w:tcW w:w="6047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8. Количество обустроенных детских площадок</w:t>
            </w:r>
          </w:p>
        </w:tc>
      </w:tr>
      <w:tr>
        <w:trPr>
          <w:trHeight w:val="360" w:hRule="atLeast"/>
        </w:trPr>
        <w:tc>
          <w:tcPr>
            <w:tcW w:w="282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256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Style w:val="CharacterStyle9"/>
              </w:rPr>
            </w:pPr>
            <w:r>
              <w:rPr/>
            </w:r>
          </w:p>
        </w:tc>
        <w:tc>
          <w:tcPr>
            <w:tcW w:w="6047" w:type="dxa"/>
            <w:tcBorders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9. Ремонт мест накопления ТКО</w:t>
            </w:r>
          </w:p>
        </w:tc>
      </w:tr>
      <w:tr>
        <w:trPr>
          <w:trHeight w:val="360" w:hRule="atLeast"/>
        </w:trPr>
        <w:tc>
          <w:tcPr>
            <w:tcW w:w="282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256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Style w:val="CharacterStyle9"/>
              </w:rPr>
            </w:pPr>
            <w:r>
              <w:rPr/>
            </w:r>
          </w:p>
        </w:tc>
        <w:tc>
          <w:tcPr>
            <w:tcW w:w="6047" w:type="dxa"/>
            <w:tcBorders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10. Создание контейнерных площадок (мест накопления ТКО)</w:t>
            </w:r>
          </w:p>
        </w:tc>
      </w:tr>
      <w:tr>
        <w:trPr>
          <w:trHeight w:val="360" w:hRule="atLeast"/>
        </w:trPr>
        <w:tc>
          <w:tcPr>
            <w:tcW w:w="282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256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Style w:val="CharacterStyle9"/>
              </w:rPr>
            </w:pPr>
            <w:r>
              <w:rPr/>
            </w:r>
          </w:p>
        </w:tc>
        <w:tc>
          <w:tcPr>
            <w:tcW w:w="6047" w:type="dxa"/>
            <w:tcBorders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11. Количество отловленных животных без владельцев, обитающими на территории Камышловского городского округа</w:t>
            </w:r>
          </w:p>
        </w:tc>
      </w:tr>
      <w:tr>
        <w:trPr>
          <w:trHeight w:val="360" w:hRule="atLeast"/>
        </w:trPr>
        <w:tc>
          <w:tcPr>
            <w:tcW w:w="282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256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Style w:val="CharacterStyle9"/>
              </w:rPr>
            </w:pPr>
            <w:r>
              <w:rPr/>
            </w:r>
          </w:p>
        </w:tc>
        <w:tc>
          <w:tcPr>
            <w:tcW w:w="6047" w:type="dxa"/>
            <w:tcBorders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12. Усиление дорожного покрытия от общего количества дорог общего пользования, подлежащих обслуживанию</w:t>
            </w:r>
          </w:p>
        </w:tc>
      </w:tr>
      <w:tr>
        <w:trPr>
          <w:trHeight w:val="360" w:hRule="atLeast"/>
        </w:trPr>
        <w:tc>
          <w:tcPr>
            <w:tcW w:w="282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256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Style w:val="CharacterStyle9"/>
              </w:rPr>
            </w:pPr>
            <w:r>
              <w:rPr/>
            </w:r>
          </w:p>
        </w:tc>
        <w:tc>
          <w:tcPr>
            <w:tcW w:w="6047" w:type="dxa"/>
            <w:tcBorders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13. Доля усиления дорожного покрытия от общего количества дорог общего пользования, подлежащих обслуживанию</w:t>
            </w:r>
          </w:p>
        </w:tc>
      </w:tr>
      <w:tr>
        <w:trPr>
          <w:trHeight w:val="360" w:hRule="atLeast"/>
        </w:trPr>
        <w:tc>
          <w:tcPr>
            <w:tcW w:w="282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2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Style w:val="CharacterStyle9"/>
              </w:rPr>
            </w:pPr>
            <w:r>
              <w:rPr/>
            </w:r>
          </w:p>
        </w:tc>
        <w:tc>
          <w:tcPr>
            <w:tcW w:w="6047" w:type="dxa"/>
            <w:tcBorders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14. Протяженность обслуживаемых дорог</w:t>
            </w:r>
          </w:p>
        </w:tc>
      </w:tr>
    </w:tbl>
    <w:p>
      <w:pPr>
        <w:sectPr>
          <w:headerReference w:type="default" r:id="rId12"/>
          <w:footerReference w:type="default" r:id="rId13"/>
          <w:type w:val="nextPage"/>
          <w:pgSz w:w="12240" w:h="15840"/>
          <w:pgMar w:left="1440" w:right="1440" w:header="0" w:top="95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tbl>
      <w:tblPr>
        <w:tblW w:w="958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82"/>
        <w:gridCol w:w="3256"/>
        <w:gridCol w:w="6047"/>
      </w:tblGrid>
      <w:tr>
        <w:trPr>
          <w:trHeight w:val="675" w:hRule="atLeast"/>
        </w:trPr>
        <w:tc>
          <w:tcPr>
            <w:tcW w:w="282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Style w:val="CharacterStyle9"/>
              </w:rPr>
            </w:pPr>
            <w:r>
              <w:rPr/>
            </w:r>
          </w:p>
        </w:tc>
        <w:tc>
          <w:tcPr>
            <w:tcW w:w="6047" w:type="dxa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15. Количество обслуживаемых светофорных объектов</w:t>
            </w:r>
          </w:p>
        </w:tc>
      </w:tr>
      <w:tr>
        <w:trPr>
          <w:trHeight w:val="690" w:hRule="atLeast"/>
        </w:trPr>
        <w:tc>
          <w:tcPr>
            <w:tcW w:w="282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256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Style w:val="CharacterStyle9"/>
              </w:rPr>
            </w:pPr>
            <w:r>
              <w:rPr/>
            </w:r>
          </w:p>
        </w:tc>
        <w:tc>
          <w:tcPr>
            <w:tcW w:w="6047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16. Количество граждан, получивших льготу (бани)</w:t>
            </w:r>
          </w:p>
        </w:tc>
      </w:tr>
      <w:tr>
        <w:trPr>
          <w:trHeight w:val="1020" w:hRule="atLeast"/>
        </w:trPr>
        <w:tc>
          <w:tcPr>
            <w:tcW w:w="282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256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Style w:val="CharacterStyle9"/>
              </w:rPr>
            </w:pPr>
            <w:r>
              <w:rPr/>
            </w:r>
          </w:p>
        </w:tc>
        <w:tc>
          <w:tcPr>
            <w:tcW w:w="6047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17. Количество граждан, получивших вознаграждение (почетные граждане города Камышлова)</w:t>
            </w:r>
          </w:p>
        </w:tc>
      </w:tr>
      <w:tr>
        <w:trPr>
          <w:trHeight w:val="1005" w:hRule="atLeast"/>
        </w:trPr>
        <w:tc>
          <w:tcPr>
            <w:tcW w:w="282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256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Style w:val="CharacterStyle9"/>
              </w:rPr>
            </w:pPr>
            <w:r>
              <w:rPr/>
            </w:r>
          </w:p>
        </w:tc>
        <w:tc>
          <w:tcPr>
            <w:tcW w:w="6047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18. Количество граждан, получивших вознаграждение (председатели уличных комитетов)</w:t>
            </w:r>
          </w:p>
        </w:tc>
      </w:tr>
      <w:tr>
        <w:trPr>
          <w:trHeight w:val="690" w:hRule="atLeast"/>
        </w:trPr>
        <w:tc>
          <w:tcPr>
            <w:tcW w:w="282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256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Style w:val="CharacterStyle9"/>
              </w:rPr>
            </w:pPr>
            <w:r>
              <w:rPr/>
            </w:r>
          </w:p>
        </w:tc>
        <w:tc>
          <w:tcPr>
            <w:tcW w:w="6047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19. Количество граждан (организаций), получивших памятные подарки</w:t>
            </w:r>
          </w:p>
        </w:tc>
      </w:tr>
      <w:tr>
        <w:trPr>
          <w:trHeight w:val="690" w:hRule="atLeast"/>
        </w:trPr>
        <w:tc>
          <w:tcPr>
            <w:tcW w:w="282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256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Style w:val="CharacterStyle9"/>
              </w:rPr>
            </w:pPr>
            <w:r>
              <w:rPr/>
            </w:r>
          </w:p>
        </w:tc>
        <w:tc>
          <w:tcPr>
            <w:tcW w:w="6047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20. Количество граждан, получающих субсидии СО</w:t>
            </w:r>
          </w:p>
        </w:tc>
      </w:tr>
      <w:tr>
        <w:trPr>
          <w:trHeight w:val="675" w:hRule="atLeast"/>
        </w:trPr>
        <w:tc>
          <w:tcPr>
            <w:tcW w:w="282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256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Style w:val="CharacterStyle9"/>
              </w:rPr>
            </w:pPr>
            <w:r>
              <w:rPr/>
            </w:r>
          </w:p>
        </w:tc>
        <w:tc>
          <w:tcPr>
            <w:tcW w:w="6047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21. Количество граждан, получающих компенсации расходов СО</w:t>
            </w:r>
          </w:p>
        </w:tc>
      </w:tr>
      <w:tr>
        <w:trPr>
          <w:trHeight w:val="690" w:hRule="atLeast"/>
        </w:trPr>
        <w:tc>
          <w:tcPr>
            <w:tcW w:w="282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256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Style w:val="CharacterStyle9"/>
              </w:rPr>
            </w:pPr>
            <w:r>
              <w:rPr/>
            </w:r>
          </w:p>
        </w:tc>
        <w:tc>
          <w:tcPr>
            <w:tcW w:w="6047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22. Количество граждан, получающих компенсации расходов РФ</w:t>
            </w:r>
          </w:p>
        </w:tc>
      </w:tr>
      <w:tr>
        <w:trPr>
          <w:trHeight w:val="690" w:hRule="atLeast"/>
        </w:trPr>
        <w:tc>
          <w:tcPr>
            <w:tcW w:w="282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256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Style w:val="CharacterStyle9"/>
              </w:rPr>
            </w:pPr>
            <w:r>
              <w:rPr/>
            </w:r>
          </w:p>
        </w:tc>
        <w:tc>
          <w:tcPr>
            <w:tcW w:w="6047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23. Количество граждан, получивших меру социальной поддержки</w:t>
            </w:r>
          </w:p>
        </w:tc>
      </w:tr>
      <w:tr>
        <w:trPr>
          <w:trHeight w:val="675" w:hRule="atLeast"/>
        </w:trPr>
        <w:tc>
          <w:tcPr>
            <w:tcW w:w="282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256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Style w:val="CharacterStyle9"/>
              </w:rPr>
            </w:pPr>
            <w:r>
              <w:rPr/>
            </w:r>
          </w:p>
        </w:tc>
        <w:tc>
          <w:tcPr>
            <w:tcW w:w="6047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24. Количество мероприятий (для граждан старшего поколения)</w:t>
            </w:r>
          </w:p>
        </w:tc>
      </w:tr>
      <w:tr>
        <w:trPr>
          <w:trHeight w:val="690" w:hRule="atLeast"/>
        </w:trPr>
        <w:tc>
          <w:tcPr>
            <w:tcW w:w="282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256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Style w:val="CharacterStyle9"/>
              </w:rPr>
            </w:pPr>
            <w:r>
              <w:rPr/>
            </w:r>
          </w:p>
        </w:tc>
        <w:tc>
          <w:tcPr>
            <w:tcW w:w="6047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25. Количество граждан, получающих компенсации (кап.ремонт)</w:t>
            </w:r>
          </w:p>
        </w:tc>
      </w:tr>
      <w:tr>
        <w:trPr>
          <w:trHeight w:val="690" w:hRule="atLeast"/>
        </w:trPr>
        <w:tc>
          <w:tcPr>
            <w:tcW w:w="282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256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Style w:val="CharacterStyle9"/>
              </w:rPr>
            </w:pPr>
            <w:r>
              <w:rPr/>
            </w:r>
          </w:p>
        </w:tc>
        <w:tc>
          <w:tcPr>
            <w:tcW w:w="6047" w:type="dxa"/>
            <w:tcBorders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26. Количество граждан, получивших вознаграждение (знак отличия)</w:t>
            </w:r>
          </w:p>
        </w:tc>
      </w:tr>
      <w:tr>
        <w:trPr>
          <w:trHeight w:val="690" w:hRule="atLeast"/>
        </w:trPr>
        <w:tc>
          <w:tcPr>
            <w:tcW w:w="282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256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Style w:val="CharacterStyle9"/>
              </w:rPr>
            </w:pPr>
            <w:r>
              <w:rPr/>
            </w:r>
          </w:p>
        </w:tc>
        <w:tc>
          <w:tcPr>
            <w:tcW w:w="6047" w:type="dxa"/>
            <w:tcBorders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27. Количество социально ориентированных некоммерческих организаций, получивших поддержку</w:t>
            </w:r>
          </w:p>
        </w:tc>
      </w:tr>
      <w:tr>
        <w:trPr>
          <w:trHeight w:val="690" w:hRule="atLeast"/>
        </w:trPr>
        <w:tc>
          <w:tcPr>
            <w:tcW w:w="282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256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Style w:val="CharacterStyle9"/>
              </w:rPr>
            </w:pPr>
            <w:r>
              <w:rPr/>
            </w:r>
          </w:p>
        </w:tc>
        <w:tc>
          <w:tcPr>
            <w:tcW w:w="6047" w:type="dxa"/>
            <w:tcBorders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28. Количество субъектов малого и среднего предпринимательства, (в КГО в том числе самозанятых граждан, зафиксировавших свой статус с учетом введения налогового режима для самозанятых)</w:t>
            </w:r>
          </w:p>
        </w:tc>
      </w:tr>
      <w:tr>
        <w:trPr>
          <w:trHeight w:val="690" w:hRule="atLeast"/>
        </w:trPr>
        <w:tc>
          <w:tcPr>
            <w:tcW w:w="282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256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Style w:val="CharacterStyle9"/>
              </w:rPr>
            </w:pPr>
            <w:r>
              <w:rPr/>
            </w:r>
          </w:p>
        </w:tc>
        <w:tc>
          <w:tcPr>
            <w:tcW w:w="6047" w:type="dxa"/>
            <w:tcBorders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29. Создание новых рабочих мест</w:t>
            </w:r>
          </w:p>
        </w:tc>
      </w:tr>
      <w:tr>
        <w:trPr>
          <w:trHeight w:val="690" w:hRule="atLeast"/>
        </w:trPr>
        <w:tc>
          <w:tcPr>
            <w:tcW w:w="282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2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Style w:val="CharacterStyle9"/>
              </w:rPr>
            </w:pPr>
            <w:r>
              <w:rPr/>
            </w:r>
          </w:p>
        </w:tc>
        <w:tc>
          <w:tcPr>
            <w:tcW w:w="6047" w:type="dxa"/>
            <w:tcBorders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30. Процент охвата оповещения всех категорий населения</w:t>
            </w:r>
          </w:p>
        </w:tc>
      </w:tr>
      <w:tr>
        <w:trPr>
          <w:trHeight w:val="675" w:hRule="atLeast"/>
        </w:trPr>
        <w:tc>
          <w:tcPr>
            <w:tcW w:w="282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Style w:val="CharacterStyle9"/>
              </w:rPr>
            </w:pPr>
            <w:r>
              <w:rPr/>
            </w:r>
          </w:p>
        </w:tc>
        <w:tc>
          <w:tcPr>
            <w:tcW w:w="6047" w:type="dxa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31. Доля укрываемого населения в защитных сооружениях</w:t>
            </w:r>
          </w:p>
        </w:tc>
      </w:tr>
      <w:tr>
        <w:trPr>
          <w:trHeight w:val="690" w:hRule="atLeast"/>
        </w:trPr>
        <w:tc>
          <w:tcPr>
            <w:tcW w:w="282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256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Style w:val="CharacterStyle9"/>
              </w:rPr>
            </w:pPr>
            <w:r>
              <w:rPr/>
            </w:r>
          </w:p>
        </w:tc>
        <w:tc>
          <w:tcPr>
            <w:tcW w:w="6047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32. Наличие средств индивидуальной защиты</w:t>
            </w:r>
          </w:p>
        </w:tc>
      </w:tr>
      <w:tr>
        <w:trPr>
          <w:trHeight w:val="1335" w:hRule="atLeast"/>
        </w:trPr>
        <w:tc>
          <w:tcPr>
            <w:tcW w:w="282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256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Style w:val="CharacterStyle9"/>
              </w:rPr>
            </w:pPr>
            <w:r>
              <w:rPr/>
            </w:r>
          </w:p>
        </w:tc>
        <w:tc>
          <w:tcPr>
            <w:tcW w:w="6047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33. Доля руководящего состава РСЧС, специалистов органов управления и населения прошедших подготовку в области защиты населения и территорий</w:t>
            </w:r>
          </w:p>
        </w:tc>
      </w:tr>
      <w:tr>
        <w:trPr>
          <w:trHeight w:val="360" w:hRule="atLeast"/>
        </w:trPr>
        <w:tc>
          <w:tcPr>
            <w:tcW w:w="282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256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Style w:val="CharacterStyle9"/>
              </w:rPr>
            </w:pPr>
            <w:r>
              <w:rPr/>
            </w:r>
          </w:p>
        </w:tc>
        <w:tc>
          <w:tcPr>
            <w:tcW w:w="6047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34. Количество подразделений</w:t>
            </w:r>
          </w:p>
        </w:tc>
      </w:tr>
      <w:tr>
        <w:trPr>
          <w:trHeight w:val="360" w:hRule="atLeast"/>
        </w:trPr>
        <w:tc>
          <w:tcPr>
            <w:tcW w:w="282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256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Style w:val="CharacterStyle9"/>
              </w:rPr>
            </w:pPr>
            <w:r>
              <w:rPr/>
            </w:r>
          </w:p>
        </w:tc>
        <w:tc>
          <w:tcPr>
            <w:tcW w:w="6047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35. Объемы запасов</w:t>
            </w:r>
          </w:p>
        </w:tc>
      </w:tr>
      <w:tr>
        <w:trPr>
          <w:trHeight w:val="360" w:hRule="atLeast"/>
        </w:trPr>
        <w:tc>
          <w:tcPr>
            <w:tcW w:w="282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256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Style w:val="CharacterStyle9"/>
              </w:rPr>
            </w:pPr>
            <w:r>
              <w:rPr/>
            </w:r>
          </w:p>
        </w:tc>
        <w:tc>
          <w:tcPr>
            <w:tcW w:w="6047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36. Готовность эвакоорганов</w:t>
            </w:r>
          </w:p>
        </w:tc>
      </w:tr>
      <w:tr>
        <w:trPr>
          <w:trHeight w:val="360" w:hRule="atLeast"/>
        </w:trPr>
        <w:tc>
          <w:tcPr>
            <w:tcW w:w="282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256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Style w:val="CharacterStyle9"/>
              </w:rPr>
            </w:pPr>
            <w:r>
              <w:rPr/>
            </w:r>
          </w:p>
        </w:tc>
        <w:tc>
          <w:tcPr>
            <w:tcW w:w="6047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37. Объем запасов резерва</w:t>
            </w:r>
          </w:p>
        </w:tc>
      </w:tr>
      <w:tr>
        <w:trPr>
          <w:trHeight w:val="690" w:hRule="atLeast"/>
        </w:trPr>
        <w:tc>
          <w:tcPr>
            <w:tcW w:w="282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256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Style w:val="CharacterStyle9"/>
              </w:rPr>
            </w:pPr>
            <w:r>
              <w:rPr/>
            </w:r>
          </w:p>
        </w:tc>
        <w:tc>
          <w:tcPr>
            <w:tcW w:w="6047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38. Качество приема, обработки и передачи информации</w:t>
            </w:r>
          </w:p>
        </w:tc>
      </w:tr>
      <w:tr>
        <w:trPr>
          <w:trHeight w:val="360" w:hRule="atLeast"/>
        </w:trPr>
        <w:tc>
          <w:tcPr>
            <w:tcW w:w="282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256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Style w:val="CharacterStyle9"/>
              </w:rPr>
            </w:pPr>
            <w:r>
              <w:rPr/>
            </w:r>
          </w:p>
        </w:tc>
        <w:tc>
          <w:tcPr>
            <w:tcW w:w="6047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39. Повышение уровня пожарной защиты</w:t>
            </w:r>
          </w:p>
        </w:tc>
      </w:tr>
      <w:tr>
        <w:trPr>
          <w:trHeight w:val="690" w:hRule="atLeast"/>
        </w:trPr>
        <w:tc>
          <w:tcPr>
            <w:tcW w:w="282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256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Style w:val="CharacterStyle9"/>
              </w:rPr>
            </w:pPr>
            <w:r>
              <w:rPr/>
            </w:r>
          </w:p>
        </w:tc>
        <w:tc>
          <w:tcPr>
            <w:tcW w:w="6047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40. Оснащение пожарным инвентарем, оборудование</w:t>
            </w:r>
          </w:p>
        </w:tc>
      </w:tr>
      <w:tr>
        <w:trPr>
          <w:trHeight w:val="1665" w:hRule="atLeast"/>
        </w:trPr>
        <w:tc>
          <w:tcPr>
            <w:tcW w:w="282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256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Style w:val="CharacterStyle9"/>
              </w:rPr>
            </w:pPr>
            <w:r>
              <w:rPr/>
            </w:r>
          </w:p>
        </w:tc>
        <w:tc>
          <w:tcPr>
            <w:tcW w:w="6047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41. Обеспечение проверки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</w:t>
            </w:r>
          </w:p>
        </w:tc>
      </w:tr>
      <w:tr>
        <w:trPr>
          <w:trHeight w:val="1665" w:hRule="atLeast"/>
        </w:trPr>
        <w:tc>
          <w:tcPr>
            <w:tcW w:w="282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256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Style w:val="CharacterStyle9"/>
              </w:rPr>
            </w:pPr>
            <w:r>
              <w:rPr/>
            </w:r>
          </w:p>
        </w:tc>
        <w:tc>
          <w:tcPr>
            <w:tcW w:w="6047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42. Обеспечение соответствия уровня антитеррористической защищенности объектов (территорий), находящихся в муниципальной собственности или в ведении органов местного самоуправления предъявляемым требованиям</w:t>
            </w:r>
          </w:p>
        </w:tc>
      </w:tr>
      <w:tr>
        <w:trPr>
          <w:trHeight w:val="1665" w:hRule="atLeast"/>
        </w:trPr>
        <w:tc>
          <w:tcPr>
            <w:tcW w:w="282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256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Style w:val="CharacterStyle9"/>
              </w:rPr>
            </w:pPr>
            <w:r>
              <w:rPr/>
            </w:r>
          </w:p>
        </w:tc>
        <w:tc>
          <w:tcPr>
            <w:tcW w:w="6047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43. Доля охвата населения КГО информационно-пропагандистскими мероприятиями по разъяснению сущности терроризма и его общественной опасности</w:t>
            </w:r>
          </w:p>
        </w:tc>
      </w:tr>
      <w:tr>
        <w:trPr>
          <w:trHeight w:val="1665" w:hRule="atLeast"/>
        </w:trPr>
        <w:tc>
          <w:tcPr>
            <w:tcW w:w="282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2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Style w:val="CharacterStyle9"/>
              </w:rPr>
            </w:pPr>
            <w:r>
              <w:rPr/>
            </w:r>
          </w:p>
        </w:tc>
        <w:tc>
          <w:tcPr>
            <w:tcW w:w="6047" w:type="dxa"/>
            <w:tcBorders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44. Количество выпущенных (размещенных) видео-аудио роликов и печатной продукции по вопросам профилактики терроризма</w:t>
            </w:r>
          </w:p>
        </w:tc>
      </w:tr>
    </w:tbl>
    <w:p>
      <w:pPr>
        <w:sectPr>
          <w:headerReference w:type="default" r:id="rId14"/>
          <w:footerReference w:type="default" r:id="rId15"/>
          <w:type w:val="nextPage"/>
          <w:pgSz w:w="12240" w:h="15840"/>
          <w:pgMar w:left="1440" w:right="1440" w:header="0" w:top="950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tbl>
      <w:tblPr>
        <w:tblW w:w="958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82"/>
        <w:gridCol w:w="3256"/>
        <w:gridCol w:w="6047"/>
      </w:tblGrid>
      <w:tr>
        <w:trPr>
          <w:trHeight w:val="1755" w:hRule="atLeast"/>
        </w:trPr>
        <w:tc>
          <w:tcPr>
            <w:tcW w:w="282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Style w:val="CharacterStyle9"/>
              </w:rPr>
            </w:pPr>
            <w:r>
              <w:rPr/>
            </w:r>
          </w:p>
        </w:tc>
        <w:tc>
          <w:tcPr>
            <w:tcW w:w="6047" w:type="dxa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45. Количество изготовленных и размещенных в средствах массовой информации (включая официальный сайт  муниципального образования) информационных материалов по вопросам профилактики терроризма</w:t>
            </w:r>
          </w:p>
        </w:tc>
      </w:tr>
      <w:tr>
        <w:trPr>
          <w:trHeight w:val="3105" w:hRule="atLeast"/>
        </w:trPr>
        <w:tc>
          <w:tcPr>
            <w:tcW w:w="282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256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Style w:val="CharacterStyle9"/>
              </w:rPr>
            </w:pPr>
            <w:r>
              <w:rPr/>
            </w:r>
          </w:p>
        </w:tc>
        <w:tc>
          <w:tcPr>
            <w:tcW w:w="6047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46. Доля проведенных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РФ, находящихся в муниципальной собственности или в ведении органов местного самоуправления</w:t>
            </w:r>
          </w:p>
        </w:tc>
      </w:tr>
      <w:tr>
        <w:trPr>
          <w:trHeight w:val="1665" w:hRule="atLeast"/>
        </w:trPr>
        <w:tc>
          <w:tcPr>
            <w:tcW w:w="282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256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Style w:val="CharacterStyle9"/>
              </w:rPr>
            </w:pPr>
            <w:r>
              <w:rPr/>
            </w:r>
          </w:p>
        </w:tc>
        <w:tc>
          <w:tcPr>
            <w:tcW w:w="6047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47. Доля принятых на постоянное хранение архивных документов от общего количества документов Архивного фонда РФ, подлежащих приему в установленные законодательством сроки</w:t>
            </w:r>
          </w:p>
        </w:tc>
      </w:tr>
      <w:tr>
        <w:trPr>
          <w:trHeight w:val="1470" w:hRule="atLeast"/>
        </w:trPr>
        <w:tc>
          <w:tcPr>
            <w:tcW w:w="282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256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Style w:val="CharacterStyle9"/>
              </w:rPr>
            </w:pPr>
            <w:r>
              <w:rPr/>
            </w:r>
          </w:p>
        </w:tc>
        <w:tc>
          <w:tcPr>
            <w:tcW w:w="6047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48. Количество единиц хранения архивных документов, относящихся к государственной собственности Свердловской области, хранящихся в архивах Камышловского городского округа</w:t>
            </w:r>
          </w:p>
        </w:tc>
      </w:tr>
      <w:tr>
        <w:trPr>
          <w:trHeight w:val="660" w:hRule="atLeast"/>
        </w:trPr>
        <w:tc>
          <w:tcPr>
            <w:tcW w:w="282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256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Style w:val="CharacterStyle9"/>
              </w:rPr>
            </w:pPr>
            <w:r>
              <w:rPr/>
            </w:r>
          </w:p>
        </w:tc>
        <w:tc>
          <w:tcPr>
            <w:tcW w:w="6047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49. Доля НПА и иных материалов, подлежащих обязательному опубликованию</w:t>
            </w:r>
          </w:p>
        </w:tc>
      </w:tr>
      <w:tr>
        <w:trPr>
          <w:trHeight w:val="390" w:hRule="atLeast"/>
        </w:trPr>
        <w:tc>
          <w:tcPr>
            <w:tcW w:w="282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256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Style w:val="CharacterStyle9"/>
              </w:rPr>
            </w:pPr>
            <w:r>
              <w:rPr/>
            </w:r>
          </w:p>
        </w:tc>
        <w:tc>
          <w:tcPr>
            <w:tcW w:w="6047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50. Количество составленных протоколов</w:t>
            </w:r>
          </w:p>
        </w:tc>
      </w:tr>
      <w:tr>
        <w:trPr>
          <w:trHeight w:val="450" w:hRule="atLeast"/>
        </w:trPr>
        <w:tc>
          <w:tcPr>
            <w:tcW w:w="282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256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Style w:val="CharacterStyle9"/>
              </w:rPr>
            </w:pPr>
            <w:r>
              <w:rPr/>
            </w:r>
          </w:p>
        </w:tc>
        <w:tc>
          <w:tcPr>
            <w:tcW w:w="6047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51. Процент реализации</w:t>
            </w:r>
          </w:p>
        </w:tc>
      </w:tr>
      <w:tr>
        <w:trPr>
          <w:trHeight w:val="450" w:hRule="atLeast"/>
        </w:trPr>
        <w:tc>
          <w:tcPr>
            <w:tcW w:w="282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256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Style w:val="CharacterStyle9"/>
              </w:rPr>
            </w:pPr>
            <w:r>
              <w:rPr/>
            </w:r>
          </w:p>
        </w:tc>
        <w:tc>
          <w:tcPr>
            <w:tcW w:w="6047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52. Исполнение бюджетной сметы</w:t>
            </w:r>
          </w:p>
        </w:tc>
      </w:tr>
      <w:tr>
        <w:trPr>
          <w:trHeight w:val="450" w:hRule="atLeast"/>
        </w:trPr>
        <w:tc>
          <w:tcPr>
            <w:tcW w:w="282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256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Style w:val="CharacterStyle9"/>
              </w:rPr>
            </w:pPr>
            <w:r>
              <w:rPr/>
            </w:r>
          </w:p>
        </w:tc>
        <w:tc>
          <w:tcPr>
            <w:tcW w:w="6047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53. Уплата взноса нанимателями на капитальный ремонт общего имущества, соразмерно занимаемой площади в муниципальных квартирах</w:t>
            </w:r>
          </w:p>
        </w:tc>
      </w:tr>
      <w:tr>
        <w:trPr>
          <w:trHeight w:val="450" w:hRule="atLeast"/>
        </w:trPr>
        <w:tc>
          <w:tcPr>
            <w:tcW w:w="282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256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Style w:val="CharacterStyle9"/>
              </w:rPr>
            </w:pPr>
            <w:r>
              <w:rPr/>
            </w:r>
          </w:p>
        </w:tc>
        <w:tc>
          <w:tcPr>
            <w:tcW w:w="6047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54. Количество жилых помещений приобретенных для переселения граждан из аварийного жилого фонда</w:t>
            </w:r>
          </w:p>
        </w:tc>
      </w:tr>
      <w:tr>
        <w:trPr>
          <w:trHeight w:val="450" w:hRule="atLeast"/>
        </w:trPr>
        <w:tc>
          <w:tcPr>
            <w:tcW w:w="282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2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Style w:val="CharacterStyle9"/>
              </w:rPr>
            </w:pPr>
            <w:r>
              <w:rPr/>
            </w:r>
          </w:p>
        </w:tc>
        <w:tc>
          <w:tcPr>
            <w:tcW w:w="6047" w:type="dxa"/>
            <w:tcBorders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55. Доля приобретенных жилых помещений от общего количества жилых помещений, планируемых к приобретению для переселения граждан из аварийного жилого фонда.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75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19"/>
        <w:gridCol w:w="3421"/>
        <w:gridCol w:w="6210"/>
      </w:tblGrid>
      <w:tr>
        <w:trPr>
          <w:trHeight w:val="690" w:hRule="atLeast"/>
        </w:trPr>
        <w:tc>
          <w:tcPr>
            <w:tcW w:w="119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9"/>
              <w:rPr>
                <w:rStyle w:val="CharacterStyle9"/>
              </w:rPr>
            </w:pPr>
            <w:r>
              <w:rPr/>
            </w:r>
          </w:p>
        </w:tc>
        <w:tc>
          <w:tcPr>
            <w:tcW w:w="6210" w:type="dxa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56. Количество молодых семей, получивших социальные выплаты</w:t>
            </w:r>
          </w:p>
        </w:tc>
      </w:tr>
      <w:tr>
        <w:trPr>
          <w:trHeight w:val="1005" w:hRule="atLeast"/>
        </w:trPr>
        <w:tc>
          <w:tcPr>
            <w:tcW w:w="119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1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Style w:val="CharacterStyle9"/>
              </w:rPr>
            </w:pPr>
            <w:r>
              <w:rPr/>
            </w:r>
          </w:p>
        </w:tc>
        <w:tc>
          <w:tcPr>
            <w:tcW w:w="6210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57. Доля молодых семей, получивших социальную выплату от численности молодых семей, состоявших на учете</w:t>
            </w:r>
          </w:p>
        </w:tc>
      </w:tr>
      <w:tr>
        <w:trPr>
          <w:trHeight w:val="750" w:hRule="atLeast"/>
        </w:trPr>
        <w:tc>
          <w:tcPr>
            <w:tcW w:w="119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1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Style w:val="CharacterStyle9"/>
              </w:rPr>
            </w:pPr>
            <w:r>
              <w:rPr/>
            </w:r>
          </w:p>
        </w:tc>
        <w:tc>
          <w:tcPr>
            <w:tcW w:w="6210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58. Количество молодых семей, получивших региональные социальные выплаты</w:t>
            </w:r>
          </w:p>
        </w:tc>
      </w:tr>
      <w:tr>
        <w:trPr>
          <w:trHeight w:val="1020" w:hRule="atLeast"/>
        </w:trPr>
        <w:tc>
          <w:tcPr>
            <w:tcW w:w="119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1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9"/>
              <w:rPr>
                <w:rStyle w:val="CharacterStyle9"/>
              </w:rPr>
            </w:pPr>
            <w:r>
              <w:rPr/>
            </w:r>
          </w:p>
        </w:tc>
        <w:tc>
          <w:tcPr>
            <w:tcW w:w="6210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59. Доля молодых семей, получивших социальную выплату от численности молодых семей, состоявших на учете</w:t>
            </w:r>
          </w:p>
          <w:p>
            <w:pPr>
              <w:pStyle w:val="ParagraphStyle10"/>
              <w:rPr>
                <w:rStyle w:val="CharacterStyle10"/>
              </w:rPr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119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1"/>
              <w:rPr>
                <w:rStyle w:val="CharacterStyle1"/>
              </w:rPr>
            </w:pPr>
            <w:r>
              <w:rPr>
                <w:rStyle w:val="CharacterStyle1"/>
              </w:rPr>
              <w:t>Обьем финансирования</w:t>
            </w:r>
          </w:p>
        </w:tc>
        <w:tc>
          <w:tcPr>
            <w:tcW w:w="6210" w:type="dxa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ВСЕГО:</w:t>
            </w:r>
          </w:p>
        </w:tc>
      </w:tr>
      <w:tr>
        <w:trPr>
          <w:trHeight w:val="360" w:hRule="atLeast"/>
        </w:trPr>
        <w:tc>
          <w:tcPr>
            <w:tcW w:w="119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1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муниципальной</w:t>
            </w:r>
          </w:p>
        </w:tc>
        <w:tc>
          <w:tcPr>
            <w:tcW w:w="6210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/>
            </w:pPr>
            <w:r>
              <w:rPr>
                <w:rStyle w:val="CharacterStyle5"/>
                <w:b/>
                <w:bCs/>
              </w:rPr>
              <w:t>1 898 742 667,1 рублей</w:t>
            </w:r>
          </w:p>
        </w:tc>
      </w:tr>
      <w:tr>
        <w:trPr>
          <w:trHeight w:val="360" w:hRule="atLeast"/>
        </w:trPr>
        <w:tc>
          <w:tcPr>
            <w:tcW w:w="119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1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программы по годам</w:t>
            </w:r>
          </w:p>
        </w:tc>
        <w:tc>
          <w:tcPr>
            <w:tcW w:w="6210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>
                <w:rStyle w:val="CharacterStyle5"/>
              </w:rPr>
            </w:pPr>
            <w:r>
              <w:rPr/>
            </w:r>
          </w:p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в том числе:</w:t>
            </w:r>
          </w:p>
        </w:tc>
      </w:tr>
      <w:tr>
        <w:trPr>
          <w:trHeight w:val="360" w:hRule="atLeast"/>
        </w:trPr>
        <w:tc>
          <w:tcPr>
            <w:tcW w:w="119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1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Style w:val="CharacterStyle6"/>
              </w:rPr>
            </w:pPr>
            <w:r>
              <w:rPr>
                <w:rStyle w:val="CharacterStyle6"/>
              </w:rPr>
              <w:t>реализации, рублей</w:t>
            </w:r>
          </w:p>
        </w:tc>
        <w:tc>
          <w:tcPr>
            <w:tcW w:w="6210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 xml:space="preserve">2021 год - 289 218 923,8 рублей, </w:t>
              <w:br/>
              <w:t xml:space="preserve">2022 год - 453 049 139,3 рублей, </w:t>
              <w:br/>
              <w:t xml:space="preserve">2023 год - 333 976 517,0 рублей, </w:t>
              <w:br/>
              <w:t xml:space="preserve">2024 год - 241 972 974,0 рублей, </w:t>
              <w:br/>
              <w:t xml:space="preserve">2025 год - 193 508 371,0 рублей, </w:t>
              <w:br/>
              <w:t xml:space="preserve">2026 год - 193 508 371,0 рублей, </w:t>
              <w:br/>
              <w:t>2027 год - 193 508 371,0 рублей</w:t>
            </w:r>
          </w:p>
        </w:tc>
      </w:tr>
      <w:tr>
        <w:trPr>
          <w:trHeight w:val="360" w:hRule="atLeast"/>
        </w:trPr>
        <w:tc>
          <w:tcPr>
            <w:tcW w:w="119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1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Style w:val="CharacterStyle6"/>
              </w:rPr>
            </w:pPr>
            <w:r>
              <w:rPr/>
            </w:r>
          </w:p>
        </w:tc>
        <w:tc>
          <w:tcPr>
            <w:tcW w:w="6210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из них:</w:t>
            </w:r>
          </w:p>
        </w:tc>
      </w:tr>
      <w:tr>
        <w:trPr>
          <w:trHeight w:val="360" w:hRule="atLeast"/>
        </w:trPr>
        <w:tc>
          <w:tcPr>
            <w:tcW w:w="119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1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Style w:val="CharacterStyle6"/>
              </w:rPr>
            </w:pPr>
            <w:r>
              <w:rPr/>
            </w:r>
          </w:p>
        </w:tc>
        <w:tc>
          <w:tcPr>
            <w:tcW w:w="6210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rPr>
                <w:rStyle w:val="CharacterStyle10"/>
              </w:rPr>
            </w:pPr>
            <w:r>
              <w:rPr/>
            </w:r>
          </w:p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областной бюджет</w:t>
            </w:r>
          </w:p>
        </w:tc>
      </w:tr>
      <w:tr>
        <w:trPr>
          <w:trHeight w:val="360" w:hRule="atLeast"/>
        </w:trPr>
        <w:tc>
          <w:tcPr>
            <w:tcW w:w="119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1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Style w:val="CharacterStyle6"/>
              </w:rPr>
            </w:pPr>
            <w:r>
              <w:rPr/>
            </w:r>
          </w:p>
        </w:tc>
        <w:tc>
          <w:tcPr>
            <w:tcW w:w="6210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rPr/>
            </w:pPr>
            <w:r>
              <w:rPr>
                <w:rStyle w:val="CharacterStyle11"/>
                <w:b/>
                <w:bCs/>
              </w:rPr>
              <w:t>729 278 189,3 рублей</w:t>
            </w:r>
          </w:p>
        </w:tc>
      </w:tr>
      <w:tr>
        <w:trPr>
          <w:trHeight w:val="360" w:hRule="atLeast"/>
        </w:trPr>
        <w:tc>
          <w:tcPr>
            <w:tcW w:w="119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1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Style w:val="CharacterStyle6"/>
              </w:rPr>
            </w:pPr>
            <w:r>
              <w:rPr/>
            </w:r>
          </w:p>
        </w:tc>
        <w:tc>
          <w:tcPr>
            <w:tcW w:w="6210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в том числе:</w:t>
            </w:r>
          </w:p>
        </w:tc>
      </w:tr>
      <w:tr>
        <w:trPr>
          <w:trHeight w:val="360" w:hRule="atLeast"/>
        </w:trPr>
        <w:tc>
          <w:tcPr>
            <w:tcW w:w="119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1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Style w:val="CharacterStyle6"/>
              </w:rPr>
            </w:pPr>
            <w:r>
              <w:rPr/>
            </w:r>
          </w:p>
        </w:tc>
        <w:tc>
          <w:tcPr>
            <w:tcW w:w="6210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 xml:space="preserve">2021 год - 96 176 468,2 рублей, </w:t>
              <w:br/>
              <w:t xml:space="preserve">2022 год - 143 214 921,1 рублей, </w:t>
              <w:br/>
              <w:t xml:space="preserve">2023 год - 100 960 400,0 рублей, </w:t>
              <w:br/>
              <w:t xml:space="preserve">2024 год - 104 208 100,0 рублей, </w:t>
              <w:br/>
              <w:t xml:space="preserve">2025 год - 94 906 100,0 рублей, </w:t>
              <w:br/>
              <w:t xml:space="preserve">2026 год - 94 906 100,0 рублей, </w:t>
              <w:br/>
              <w:t>2027 год - 94 906 100,0 рублей</w:t>
            </w:r>
          </w:p>
        </w:tc>
      </w:tr>
      <w:tr>
        <w:trPr>
          <w:trHeight w:val="360" w:hRule="atLeast"/>
        </w:trPr>
        <w:tc>
          <w:tcPr>
            <w:tcW w:w="119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1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Style w:val="CharacterStyle6"/>
              </w:rPr>
            </w:pPr>
            <w:r>
              <w:rPr/>
            </w:r>
          </w:p>
        </w:tc>
        <w:tc>
          <w:tcPr>
            <w:tcW w:w="6210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федеральный бюджет</w:t>
            </w:r>
          </w:p>
        </w:tc>
      </w:tr>
      <w:tr>
        <w:trPr>
          <w:trHeight w:val="360" w:hRule="atLeast"/>
        </w:trPr>
        <w:tc>
          <w:tcPr>
            <w:tcW w:w="119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1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Style w:val="CharacterStyle6"/>
              </w:rPr>
            </w:pPr>
            <w:r>
              <w:rPr/>
            </w:r>
          </w:p>
        </w:tc>
        <w:tc>
          <w:tcPr>
            <w:tcW w:w="6210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rPr/>
            </w:pPr>
            <w:r>
              <w:rPr>
                <w:rStyle w:val="CharacterStyle11"/>
                <w:b/>
                <w:bCs/>
              </w:rPr>
              <w:t>183 065 488,3 рублей</w:t>
            </w:r>
          </w:p>
        </w:tc>
      </w:tr>
      <w:tr>
        <w:trPr>
          <w:trHeight w:val="666" w:hRule="atLeast"/>
        </w:trPr>
        <w:tc>
          <w:tcPr>
            <w:tcW w:w="119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Style w:val="CharacterStyle6"/>
              </w:rPr>
            </w:pPr>
            <w:r>
              <w:rPr/>
            </w:r>
          </w:p>
        </w:tc>
        <w:tc>
          <w:tcPr>
            <w:tcW w:w="6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в том числе:</w:t>
            </w:r>
          </w:p>
          <w:p>
            <w:pPr>
              <w:pStyle w:val="ParagraphStyle11"/>
              <w:rPr>
                <w:rStyle w:val="CharacterStyle11"/>
              </w:rPr>
            </w:pPr>
            <w:r>
              <w:rPr/>
            </w:r>
          </w:p>
          <w:p>
            <w:pPr>
              <w:pStyle w:val="ParagraphStyle11"/>
              <w:rPr>
                <w:rStyle w:val="CharacterStyle11"/>
              </w:rPr>
            </w:pPr>
            <w:r>
              <w:rPr/>
            </w:r>
          </w:p>
          <w:p>
            <w:pPr>
              <w:pStyle w:val="ParagraphStyle11"/>
              <w:rPr>
                <w:rStyle w:val="CharacterStyle11"/>
              </w:rPr>
            </w:pPr>
            <w:r>
              <w:rPr/>
            </w:r>
          </w:p>
          <w:p>
            <w:pPr>
              <w:pStyle w:val="ParagraphStyle11"/>
              <w:rPr>
                <w:rStyle w:val="CharacterStyle11"/>
              </w:rPr>
            </w:pPr>
            <w:r>
              <w:rPr/>
            </w:r>
          </w:p>
          <w:p>
            <w:pPr>
              <w:pStyle w:val="ParagraphStyle11"/>
              <w:rPr>
                <w:rStyle w:val="CharacterStyle11"/>
              </w:rPr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119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Style w:val="CharacterStyle6"/>
              </w:rPr>
            </w:pPr>
            <w:r>
              <w:rPr/>
            </w:r>
          </w:p>
        </w:tc>
        <w:tc>
          <w:tcPr>
            <w:tcW w:w="6210" w:type="dxa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 xml:space="preserve">2021 год - 66 836 504,2 рублей, </w:t>
              <w:br/>
              <w:t xml:space="preserve">2022 год - 54 049 984,2 рублей, </w:t>
              <w:br/>
              <w:t xml:space="preserve">2023 год - 13 288 100,0 рублей, </w:t>
              <w:br/>
              <w:t xml:space="preserve">2024 год - 13 287 200,0 рублей, </w:t>
              <w:br/>
              <w:t xml:space="preserve">2025 год - 11 867 900,0 рублей, </w:t>
              <w:br/>
              <w:t xml:space="preserve">2026 год - 11 867 900,0 рублей, </w:t>
              <w:br/>
              <w:t>2027 год - 11 867 900,0 рублей</w:t>
            </w:r>
          </w:p>
        </w:tc>
      </w:tr>
      <w:tr>
        <w:trPr>
          <w:trHeight w:val="360" w:hRule="atLeast"/>
        </w:trPr>
        <w:tc>
          <w:tcPr>
            <w:tcW w:w="119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Style w:val="CharacterStyle6"/>
              </w:rPr>
            </w:pPr>
            <w:r>
              <w:rPr/>
            </w:r>
          </w:p>
        </w:tc>
        <w:tc>
          <w:tcPr>
            <w:tcW w:w="6210" w:type="dxa"/>
            <w:tcBorders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местный бюджет</w:t>
            </w:r>
          </w:p>
        </w:tc>
      </w:tr>
      <w:tr>
        <w:trPr>
          <w:trHeight w:val="360" w:hRule="atLeast"/>
        </w:trPr>
        <w:tc>
          <w:tcPr>
            <w:tcW w:w="119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Style w:val="CharacterStyle6"/>
              </w:rPr>
            </w:pPr>
            <w:r>
              <w:rPr/>
            </w:r>
          </w:p>
        </w:tc>
        <w:tc>
          <w:tcPr>
            <w:tcW w:w="6210" w:type="dxa"/>
            <w:tcBorders>
              <w:top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11"/>
              <w:rPr/>
            </w:pPr>
            <w:r>
              <w:rPr>
                <w:rStyle w:val="CharacterStyle11"/>
                <w:b/>
                <w:bCs/>
              </w:rPr>
              <w:t>986 398 989,4 рублей</w:t>
            </w:r>
          </w:p>
        </w:tc>
      </w:tr>
      <w:tr>
        <w:trPr>
          <w:trHeight w:val="360" w:hRule="atLeast"/>
        </w:trPr>
        <w:tc>
          <w:tcPr>
            <w:tcW w:w="119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1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Style w:val="CharacterStyle6"/>
              </w:rPr>
            </w:pPr>
            <w:r>
              <w:rPr/>
            </w:r>
          </w:p>
        </w:tc>
        <w:tc>
          <w:tcPr>
            <w:tcW w:w="6210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в том числе:</w:t>
            </w:r>
          </w:p>
        </w:tc>
      </w:tr>
      <w:tr>
        <w:trPr>
          <w:trHeight w:val="360" w:hRule="atLeast"/>
        </w:trPr>
        <w:tc>
          <w:tcPr>
            <w:tcW w:w="119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1" w:type="dxa"/>
            <w:tcBorders>
              <w:left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ParagraphStyle6"/>
              <w:rPr>
                <w:rStyle w:val="CharacterStyle6"/>
              </w:rPr>
            </w:pPr>
            <w:r>
              <w:rPr/>
            </w:r>
          </w:p>
        </w:tc>
        <w:tc>
          <w:tcPr>
            <w:tcW w:w="6210" w:type="dxa"/>
            <w:tcBorders>
              <w:right w:val="single" w:sz="6" w:space="0" w:color="000000"/>
            </w:tcBorders>
            <w:shd w:color="auto" w:fill="auto" w:val="clear"/>
          </w:tcPr>
          <w:p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 xml:space="preserve">2021 год - 126 205 951,4 рублей, </w:t>
              <w:br/>
              <w:t xml:space="preserve">2022 год - 255 784 234,0 рублей, </w:t>
              <w:br/>
              <w:t xml:space="preserve">2023 год - 219 728 017,0 рублей, </w:t>
              <w:br/>
              <w:t xml:space="preserve">2024 год - 124 477 674,0 рублей, </w:t>
              <w:br/>
              <w:t xml:space="preserve">2025 год - 86 734 371,0 рублей, </w:t>
              <w:br/>
              <w:t xml:space="preserve">2026 год - 86 734 371,0 рублей, </w:t>
              <w:br/>
              <w:t>2027 год - 86 734 371,0 рублей</w:t>
            </w:r>
          </w:p>
        </w:tc>
      </w:tr>
      <w:tr>
        <w:trPr>
          <w:trHeight w:val="360" w:hRule="atLeast"/>
        </w:trPr>
        <w:tc>
          <w:tcPr>
            <w:tcW w:w="119" w:type="dxa"/>
            <w:tcBorders/>
          </w:tcPr>
          <w:p>
            <w:pPr>
              <w:pStyle w:val="Normal"/>
              <w:rPr>
                <w:rStyle w:val="FakeCharacterStyle"/>
              </w:rPr>
            </w:pPr>
            <w:r>
              <w:rPr/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ParagraphStyle6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Адрес разещения муниципальной программы в информационно-телекоммуникационной сети Интернет</w:t>
            </w:r>
          </w:p>
        </w:tc>
        <w:tc>
          <w:tcPr>
            <w:tcW w:w="62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Style w:val="CharacterStyle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  <w:u w:val="single"/>
                <w:lang w:val="en-US"/>
              </w:rPr>
              <w:t>gorod-</w:t>
            </w:r>
            <w:hyperlink r:id="rId16">
              <w:r>
                <w:rPr>
                  <w:rFonts w:cs="Liberation Serif" w:ascii="Liberation Serif" w:hAnsi="Liberation Serif"/>
                  <w:color w:val="000000" w:themeColor="text1"/>
                  <w:sz w:val="28"/>
                  <w:szCs w:val="28"/>
                  <w:lang w:val="en-US"/>
                </w:rPr>
                <w:t>kamyshlov.ru</w:t>
              </w:r>
            </w:hyperlink>
          </w:p>
        </w:tc>
      </w:tr>
    </w:tbl>
    <w:p>
      <w:pPr>
        <w:pStyle w:val="Normal"/>
        <w:rPr/>
      </w:pPr>
      <w:r>
        <w:rPr/>
      </w:r>
    </w:p>
    <w:sectPr>
      <w:headerReference w:type="default" r:id="rId17"/>
      <w:footerReference w:type="default" r:id="rId18"/>
      <w:type w:val="nextPage"/>
      <w:pgSz w:w="12240" w:h="15840"/>
      <w:pgMar w:left="1440" w:right="1440" w:header="0" w:top="95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Style w:val="FakeCharacterStyle"/>
      </w:rPr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Style w:val="FakeCharacterStyle"/>
      </w:rPr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Style w:val="FakeCharacterStyle"/>
      </w:rPr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Style w:val="FakeCharacterStyle"/>
      </w:rPr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Style w:val="FakeCharacterStyle"/>
      </w:rPr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Style w:val="FakeCharacterStyle"/>
      </w:rPr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Style w:val="FakeCharacterStyle"/>
      </w:rPr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Style w:val="FakeCharacterStyle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Style w:val="FakeCharacterStyle"/>
      </w:rPr>
    </w:pPr>
    <w:r>
      <w:rPr>
        <w:rStyle w:val="FakeCharacterStyle"/>
      </w:rPr>
      <w:fldChar w:fldCharType="begin"/>
    </w:r>
    <w:r>
      <w:rPr>
        <w:rStyle w:val="FakeCharacterStyle"/>
      </w:rPr>
      <w:instrText> PAGE </w:instrText>
    </w:r>
    <w:r>
      <w:rPr>
        <w:rStyle w:val="FakeCharacterStyle"/>
      </w:rPr>
      <w:fldChar w:fldCharType="separate"/>
    </w:r>
    <w:r>
      <w:rPr>
        <w:rStyle w:val="FakeCharacterStyle"/>
      </w:rPr>
      <w:t>5</w:t>
    </w:r>
    <w:r>
      <w:rPr>
        <w:rStyle w:val="FakeCharacterStyle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Style w:val="FakeCharacterStyle"/>
      </w:rPr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Style w:val="FakeCharacterStyle"/>
      </w:rPr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Style w:val="FakeCharacterStyle"/>
      </w:rPr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Style w:val="FakeCharacterStyle"/>
      </w:rPr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Style w:val="FakeCharacterStyle"/>
      </w:rPr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Style w:val="FakeCharacterStyle"/>
      </w:rPr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Style w:val="FakeCharacterStyle"/>
      </w:rPr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compat>
    <w:doNotExpandShiftReturn/>
  </w:compat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character" w:styleId="DefaultParagraphFont" w:default="1">
    <w:name w:val="Default Paragraph Font"/>
    <w:semiHidden/>
    <w:qFormat/>
    <w:rPr/>
  </w:style>
  <w:style w:type="character" w:styleId="Style14">
    <w:name w:val="Нумерация строк"/>
    <w:basedOn w:val="DefaultParagraphFont"/>
    <w:semiHidden/>
    <w:rPr/>
  </w:style>
  <w:style w:type="character" w:styleId="Style15">
    <w:name w:val="Интернет-ссылка"/>
    <w:rPr>
      <w:color w:val="0000FF"/>
      <w:u w:val="single"/>
    </w:rPr>
  </w:style>
  <w:style w:type="character" w:styleId="FakeCharacterStyle">
    <w:name w:val="FakeCharacterStyle"/>
    <w:qFormat/>
    <w:rPr>
      <w:sz w:val="1"/>
      <w:szCs w:val="1"/>
    </w:rPr>
  </w:style>
  <w:style w:type="character" w:styleId="CharacterStyle0">
    <w:name w:val="CharacterStyle0"/>
    <w:qFormat/>
    <w:rPr>
      <w:rFonts w:ascii="Times New Roman" w:hAnsi="Times New Roman" w:eastAsia="Times New Roman" w:cs="Times New Roman"/>
      <w:b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">
    <w:name w:val="CharacterStyle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2">
    <w:name w:val="CharacterStyle2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3">
    <w:name w:val="CharacterStyle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4">
    <w:name w:val="CharacterStyle4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19"/>
      <w:szCs w:val="19"/>
      <w:u w:val="none"/>
    </w:rPr>
  </w:style>
  <w:style w:type="character" w:styleId="CharacterStyle5">
    <w:name w:val="CharacterStyle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6">
    <w:name w:val="CharacterStyle6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7">
    <w:name w:val="CharacterStyle7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8">
    <w:name w:val="CharacterStyle8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9">
    <w:name w:val="CharacterStyle9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0">
    <w:name w:val="CharacterStyle10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1">
    <w:name w:val="CharacterStyle11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2">
    <w:name w:val="CharacterStyle12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3">
    <w:name w:val="CharacterStyle13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4">
    <w:name w:val="CharacterStyle14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character" w:styleId="CharacterStyle15">
    <w:name w:val="CharacterStyle15"/>
    <w:qFormat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sz w:val="28"/>
      <w:szCs w:val="28"/>
      <w:u w:val="non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ParagraphStyle0">
    <w:name w:val="ParagraphStyle0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28" w:right="28" w:hanging="0"/>
      <w:jc w:val="center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1">
    <w:name w:val="ParagraphStyle1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28" w:right="28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2">
    <w:name w:val="ParagraphStyle2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28" w:right="28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3">
    <w:name w:val="ParagraphStyle3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28" w:right="28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4">
    <w:name w:val="ParagraphStyle4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28" w:right="28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5">
    <w:name w:val="ParagraphStyle5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28" w:right="28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6">
    <w:name w:val="ParagraphStyle6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28" w:right="28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7">
    <w:name w:val="ParagraphStyle7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8">
    <w:name w:val="ParagraphStyle8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115" w:hanging="0"/>
      <w:jc w:val="both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9">
    <w:name w:val="ParagraphStyle9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10">
    <w:name w:val="ParagraphStyle10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115" w:hanging="0"/>
      <w:jc w:val="both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11">
    <w:name w:val="ParagraphStyle11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12">
    <w:name w:val="ParagraphStyle12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13">
    <w:name w:val="ParagraphStyle13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14">
    <w:name w:val="ParagraphStyle14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ParagraphStyle15">
    <w:name w:val="ParagraphStyle15"/>
    <w:qFormat/>
    <w:pPr>
      <w:keepNext w:val="false"/>
      <w:keepLines w:val="false"/>
      <w:widowControl/>
      <w:shd w:val="clear" w:fill="auto"/>
      <w:suppressAutoHyphens w:val="false"/>
      <w:bidi w:val="0"/>
      <w:spacing w:lineRule="auto" w:line="240" w:beforeAutospacing="0" w:before="0" w:afterAutospacing="0" w:after="0"/>
      <w:ind w:left="115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vanish w:val="false"/>
      <w:color w:val="auto"/>
      <w:kern w:val="0"/>
      <w:position w:val="0"/>
      <w:sz w:val="22"/>
      <w:sz w:val="22"/>
      <w:szCs w:val="20"/>
      <w:u w:val="none"/>
      <w:vertAlign w:val="baseline"/>
      <w:lang w:val="ru-RU" w:eastAsia="zh-CN" w:bidi="hi-IN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Style21"/>
    <w:pPr/>
    <w:rPr/>
  </w:style>
  <w:style w:type="paragraph" w:styleId="Style23">
    <w:name w:val="Footer"/>
    <w:basedOn w:val="Style21"/>
    <w:pPr/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table" w:default="1" w:styleId="T0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color="000000" w:themeTint="0" w:sz="4" w:space="0"/>
        <w:left w:val="single" w:color="000000" w:themeTint="0" w:sz="4" w:space="0"/>
        <w:bottom w:val="single" w:color="000000" w:themeTint="0" w:sz="4" w:space="0"/>
        <w:right w:val="single" w:color="000000" w:themeTint="0" w:sz="4" w:space="0"/>
        <w:insideH w:val="single" w:color="000000" w:themeTint="0" w:sz="4" w:space="0"/>
        <w:insideV w:val="single" w:color="000000" w:themeTint="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header" Target="header5.xml"/><Relationship Id="rId11" Type="http://schemas.openxmlformats.org/officeDocument/2006/relationships/footer" Target="footer5.xml"/><Relationship Id="rId12" Type="http://schemas.openxmlformats.org/officeDocument/2006/relationships/header" Target="header6.xml"/><Relationship Id="rId13" Type="http://schemas.openxmlformats.org/officeDocument/2006/relationships/footer" Target="footer6.xml"/><Relationship Id="rId14" Type="http://schemas.openxmlformats.org/officeDocument/2006/relationships/header" Target="header7.xml"/><Relationship Id="rId15" Type="http://schemas.openxmlformats.org/officeDocument/2006/relationships/footer" Target="footer7.xml"/><Relationship Id="rId16" Type="http://schemas.openxmlformats.org/officeDocument/2006/relationships/hyperlink" Target="mailto:kamgo@mail.ru" TargetMode="External"/><Relationship Id="rId17" Type="http://schemas.openxmlformats.org/officeDocument/2006/relationships/header" Target="header8.xml"/><Relationship Id="rId18" Type="http://schemas.openxmlformats.org/officeDocument/2006/relationships/footer" Target="footer8.xm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LibreOffice/6.4.7.2$Linux_X86_64 LibreOffice_project/40$Build-2</Application>
  <Pages>16</Pages>
  <Words>2328</Words>
  <Characters>17406</Characters>
  <CharactersWithSpaces>19580</CharactersWithSpaces>
  <Paragraphs>179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2022-03-21T16:45:01Z</cp:lastPrinted>
  <dcterms:modified xsi:type="dcterms:W3CDTF">2022-03-21T16:44:29Z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21.2.3.0</vt:lpwstr>
  </property>
</Properties>
</file>